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8E" w:rsidRPr="003D38E0" w:rsidRDefault="00062B8E" w:rsidP="00062B8E">
      <w:pPr>
        <w:spacing w:line="600" w:lineRule="exact"/>
        <w:rPr>
          <w:rFonts w:ascii="仿宋_GB2312" w:eastAsia="仿宋_GB2312"/>
          <w:sz w:val="28"/>
          <w:szCs w:val="28"/>
        </w:rPr>
      </w:pPr>
      <w:r w:rsidRPr="003D38E0">
        <w:rPr>
          <w:rFonts w:ascii="仿宋_GB2312" w:eastAsia="仿宋_GB2312" w:cs="仿宋_GB2312" w:hint="eastAsia"/>
          <w:sz w:val="28"/>
          <w:szCs w:val="28"/>
        </w:rPr>
        <w:t>附件1：</w:t>
      </w:r>
    </w:p>
    <w:p w:rsidR="004B1333" w:rsidRDefault="00062B8E" w:rsidP="004B1333">
      <w:pPr>
        <w:spacing w:line="600" w:lineRule="exact"/>
        <w:jc w:val="center"/>
        <w:rPr>
          <w:rFonts w:ascii="华文中宋" w:eastAsia="华文中宋" w:hAnsi="华文中宋" w:cs="华文中宋" w:hint="eastAsia"/>
          <w:b/>
          <w:bCs/>
          <w:sz w:val="32"/>
          <w:szCs w:val="32"/>
        </w:rPr>
      </w:pPr>
      <w:r w:rsidRPr="003D38E0">
        <w:rPr>
          <w:rFonts w:ascii="华文中宋" w:eastAsia="华文中宋" w:hAnsi="华文中宋" w:cs="华文中宋" w:hint="eastAsia"/>
          <w:b/>
          <w:bCs/>
          <w:spacing w:val="-6"/>
          <w:sz w:val="32"/>
          <w:szCs w:val="32"/>
        </w:rPr>
        <w:t xml:space="preserve"> </w:t>
      </w:r>
      <w:r w:rsidRPr="003D38E0">
        <w:rPr>
          <w:rFonts w:ascii="华文中宋" w:eastAsia="华文中宋" w:hAnsi="华文中宋" w:cs="华文中宋" w:hint="eastAsia"/>
          <w:b/>
          <w:bCs/>
          <w:sz w:val="32"/>
          <w:szCs w:val="32"/>
        </w:rPr>
        <w:t>“微公益·我乐行——大学生公益广告大赛”活动</w:t>
      </w:r>
    </w:p>
    <w:p w:rsidR="00062B8E" w:rsidRPr="004B1333" w:rsidRDefault="00062B8E" w:rsidP="004B1333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  <w:r w:rsidRPr="003D38E0">
        <w:rPr>
          <w:rFonts w:ascii="华文中宋" w:eastAsia="华文中宋" w:hAnsi="华文中宋" w:cs="华文中宋" w:hint="eastAsia"/>
          <w:b/>
          <w:bCs/>
          <w:sz w:val="32"/>
          <w:szCs w:val="32"/>
        </w:rPr>
        <w:t>参赛细则</w:t>
      </w:r>
    </w:p>
    <w:p w:rsidR="00062B8E" w:rsidRPr="003D38E0" w:rsidRDefault="00062B8E" w:rsidP="00062B8E">
      <w:pPr>
        <w:spacing w:line="600" w:lineRule="exact"/>
        <w:ind w:firstLineChars="200" w:firstLine="560"/>
        <w:rPr>
          <w:rFonts w:ascii="黑体" w:eastAsia="黑体"/>
          <w:sz w:val="28"/>
          <w:szCs w:val="28"/>
        </w:rPr>
      </w:pPr>
      <w:r w:rsidRPr="003D38E0">
        <w:rPr>
          <w:rFonts w:ascii="黑体" w:eastAsia="黑体" w:cs="黑体" w:hint="eastAsia"/>
          <w:sz w:val="28"/>
          <w:szCs w:val="28"/>
        </w:rPr>
        <w:t>一、参赛要求</w:t>
      </w:r>
    </w:p>
    <w:p w:rsidR="00062B8E" w:rsidRPr="003D38E0" w:rsidRDefault="00062B8E" w:rsidP="00062B8E">
      <w:pPr>
        <w:spacing w:line="6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3D38E0">
        <w:rPr>
          <w:rFonts w:ascii="仿宋_GB2312" w:eastAsia="仿宋_GB2312" w:cs="仿宋_GB2312"/>
          <w:b/>
          <w:bCs/>
          <w:sz w:val="28"/>
          <w:szCs w:val="28"/>
        </w:rPr>
        <w:t>1</w:t>
      </w:r>
      <w:r w:rsidRPr="003D38E0">
        <w:rPr>
          <w:rFonts w:ascii="仿宋_GB2312" w:eastAsia="仿宋_GB2312" w:cs="仿宋_GB2312" w:hint="eastAsia"/>
          <w:b/>
          <w:bCs/>
          <w:sz w:val="28"/>
          <w:szCs w:val="28"/>
        </w:rPr>
        <w:t>、创</w:t>
      </w:r>
      <w:r w:rsidRPr="003D38E0">
        <w:rPr>
          <w:rFonts w:ascii="仿宋_GB2312" w:eastAsia="仿宋_GB2312" w:cs="仿宋_GB2312"/>
          <w:b/>
          <w:bCs/>
          <w:sz w:val="28"/>
          <w:szCs w:val="28"/>
        </w:rPr>
        <w:t xml:space="preserve"> </w:t>
      </w:r>
      <w:r w:rsidRPr="003D38E0">
        <w:rPr>
          <w:rFonts w:ascii="仿宋_GB2312" w:eastAsia="仿宋_GB2312" w:cs="仿宋_GB2312" w:hint="eastAsia"/>
          <w:b/>
          <w:bCs/>
          <w:sz w:val="28"/>
          <w:szCs w:val="28"/>
        </w:rPr>
        <w:t>作</w:t>
      </w:r>
      <w:r w:rsidRPr="003D38E0">
        <w:rPr>
          <w:rFonts w:ascii="仿宋_GB2312" w:eastAsia="仿宋_GB2312" w:cs="仿宋_GB2312"/>
          <w:b/>
          <w:bCs/>
          <w:sz w:val="28"/>
          <w:szCs w:val="28"/>
        </w:rPr>
        <w:t xml:space="preserve"> </w:t>
      </w:r>
      <w:r w:rsidRPr="003D38E0">
        <w:rPr>
          <w:rFonts w:ascii="仿宋_GB2312" w:eastAsia="仿宋_GB2312" w:cs="仿宋_GB2312" w:hint="eastAsia"/>
          <w:b/>
          <w:bCs/>
          <w:sz w:val="28"/>
          <w:szCs w:val="28"/>
        </w:rPr>
        <w:t>者：</w:t>
      </w:r>
      <w:r w:rsidRPr="003D38E0">
        <w:rPr>
          <w:rFonts w:ascii="仿宋_GB2312" w:eastAsia="仿宋_GB2312" w:cs="仿宋_GB2312" w:hint="eastAsia"/>
          <w:sz w:val="28"/>
          <w:szCs w:val="28"/>
        </w:rPr>
        <w:t>在校学生（含</w:t>
      </w:r>
      <w:r w:rsidRPr="003D38E0">
        <w:rPr>
          <w:rFonts w:ascii="仿宋_GB2312" w:eastAsia="仿宋_GB2312" w:cs="仿宋_GB2312"/>
          <w:sz w:val="28"/>
          <w:szCs w:val="28"/>
        </w:rPr>
        <w:t>201</w:t>
      </w:r>
      <w:r w:rsidRPr="003D38E0">
        <w:rPr>
          <w:rFonts w:ascii="仿宋_GB2312" w:eastAsia="仿宋_GB2312" w:cs="仿宋_GB2312" w:hint="eastAsia"/>
          <w:sz w:val="28"/>
          <w:szCs w:val="28"/>
        </w:rPr>
        <w:t>5届毕业生）。</w:t>
      </w:r>
    </w:p>
    <w:p w:rsidR="00062B8E" w:rsidRPr="003D38E0" w:rsidRDefault="00062B8E" w:rsidP="00062B8E">
      <w:pPr>
        <w:spacing w:line="600" w:lineRule="exact"/>
        <w:ind w:firstLineChars="200" w:firstLine="562"/>
        <w:rPr>
          <w:rFonts w:ascii="仿宋_GB2312" w:eastAsia="仿宋_GB2312" w:hAnsi="宋体"/>
          <w:sz w:val="28"/>
          <w:szCs w:val="28"/>
        </w:rPr>
      </w:pPr>
      <w:r w:rsidRPr="003D38E0">
        <w:rPr>
          <w:rFonts w:ascii="仿宋_GB2312" w:eastAsia="仿宋_GB2312" w:hAnsi="宋体" w:cs="仿宋_GB2312"/>
          <w:b/>
          <w:bCs/>
          <w:sz w:val="28"/>
          <w:szCs w:val="28"/>
        </w:rPr>
        <w:t>2</w:t>
      </w:r>
      <w:r w:rsidRPr="003D38E0">
        <w:rPr>
          <w:rFonts w:ascii="仿宋_GB2312" w:eastAsia="仿宋_GB2312" w:hAnsi="宋体" w:cs="仿宋_GB2312" w:hint="eastAsia"/>
          <w:b/>
          <w:bCs/>
          <w:sz w:val="28"/>
          <w:szCs w:val="28"/>
        </w:rPr>
        <w:t>、作品形式：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分为平面、视频类。</w:t>
      </w:r>
    </w:p>
    <w:p w:rsidR="00062B8E" w:rsidRPr="003D38E0" w:rsidRDefault="00062B8E" w:rsidP="00062B8E">
      <w:pPr>
        <w:pStyle w:val="1"/>
        <w:spacing w:line="600" w:lineRule="exact"/>
        <w:ind w:firstLineChars="0"/>
        <w:rPr>
          <w:rFonts w:ascii="仿宋_GB2312" w:eastAsia="仿宋_GB2312" w:hAnsi="宋体" w:cs="仿宋_GB2312"/>
          <w:sz w:val="28"/>
          <w:szCs w:val="28"/>
        </w:rPr>
      </w:pPr>
      <w:r w:rsidRPr="003D38E0">
        <w:rPr>
          <w:rFonts w:ascii="仿宋_GB2312" w:eastAsia="仿宋_GB2312" w:hAnsi="宋体" w:cs="仿宋_GB2312" w:hint="eastAsia"/>
          <w:b/>
          <w:bCs/>
          <w:sz w:val="28"/>
          <w:szCs w:val="28"/>
        </w:rPr>
        <w:t>（</w:t>
      </w:r>
      <w:r w:rsidRPr="003D38E0">
        <w:rPr>
          <w:rFonts w:ascii="仿宋_GB2312" w:eastAsia="仿宋_GB2312" w:hAnsi="宋体" w:cs="仿宋_GB2312"/>
          <w:b/>
          <w:bCs/>
          <w:sz w:val="28"/>
          <w:szCs w:val="28"/>
        </w:rPr>
        <w:t>1</w:t>
      </w:r>
      <w:r w:rsidRPr="003D38E0">
        <w:rPr>
          <w:rFonts w:ascii="仿宋_GB2312" w:eastAsia="仿宋_GB2312" w:hAnsi="宋体" w:cs="仿宋_GB2312" w:hint="eastAsia"/>
          <w:b/>
          <w:bCs/>
          <w:sz w:val="28"/>
          <w:szCs w:val="28"/>
        </w:rPr>
        <w:t>）平面类广告主要为</w:t>
      </w:r>
      <w:r w:rsidRPr="003D38E0">
        <w:rPr>
          <w:rFonts w:ascii="仿宋_GB2312" w:eastAsia="仿宋_GB2312" w:hAnsi="宋体" w:cs="仿宋_GB2312" w:hint="eastAsia"/>
          <w:b/>
          <w:sz w:val="28"/>
          <w:szCs w:val="28"/>
        </w:rPr>
        <w:t>海报、漫画等形式。</w:t>
      </w:r>
    </w:p>
    <w:p w:rsidR="00062B8E" w:rsidRPr="003D38E0" w:rsidRDefault="00062B8E" w:rsidP="00062B8E">
      <w:pPr>
        <w:pStyle w:val="1"/>
        <w:spacing w:line="600" w:lineRule="exact"/>
        <w:ind w:firstLineChars="0"/>
        <w:rPr>
          <w:rFonts w:ascii="仿宋_GB2312" w:eastAsia="仿宋_GB2312" w:hAnsi="宋体"/>
          <w:sz w:val="28"/>
          <w:szCs w:val="28"/>
        </w:rPr>
      </w:pPr>
      <w:r w:rsidRPr="003D38E0">
        <w:rPr>
          <w:rFonts w:ascii="仿宋_GB2312" w:eastAsia="仿宋_GB2312" w:hAnsi="宋体" w:cs="仿宋_GB2312" w:hint="eastAsia"/>
          <w:sz w:val="28"/>
          <w:szCs w:val="28"/>
        </w:rPr>
        <w:t>作品要求：</w:t>
      </w:r>
    </w:p>
    <w:p w:rsidR="00062B8E" w:rsidRPr="003D38E0" w:rsidRDefault="00062B8E" w:rsidP="00062B8E">
      <w:pPr>
        <w:spacing w:line="6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D38E0">
        <w:rPr>
          <w:rFonts w:ascii="仿宋_GB2312" w:eastAsia="仿宋_GB2312" w:hAnsi="宋体" w:cs="仿宋_GB2312"/>
          <w:sz w:val="28"/>
          <w:szCs w:val="28"/>
        </w:rPr>
        <w:t>a.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作品规格，尺寸为</w:t>
      </w:r>
      <w:r w:rsidRPr="003D38E0">
        <w:rPr>
          <w:rFonts w:ascii="仿宋_GB2312" w:eastAsia="仿宋_GB2312" w:hAnsi="宋体" w:cs="仿宋_GB2312"/>
          <w:sz w:val="28"/>
          <w:szCs w:val="28"/>
        </w:rPr>
        <w:t>A3(297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×</w:t>
      </w:r>
      <w:smartTag w:uri="urn:schemas-microsoft-com:office:smarttags" w:element="chmetcnv">
        <w:smartTagPr>
          <w:attr w:name="UnitName" w:val="mm"/>
          <w:attr w:name="SourceValue" w:val="420"/>
          <w:attr w:name="HasSpace" w:val="False"/>
          <w:attr w:name="Negative" w:val="False"/>
          <w:attr w:name="NumberType" w:val="1"/>
          <w:attr w:name="TCSC" w:val="0"/>
        </w:smartTagPr>
        <w:r w:rsidRPr="003D38E0">
          <w:rPr>
            <w:rFonts w:ascii="仿宋_GB2312" w:eastAsia="仿宋_GB2312" w:hAnsi="宋体" w:cs="仿宋_GB2312"/>
            <w:sz w:val="28"/>
            <w:szCs w:val="28"/>
          </w:rPr>
          <w:t>420mm</w:t>
        </w:r>
      </w:smartTag>
      <w:r w:rsidRPr="003D38E0">
        <w:rPr>
          <w:rFonts w:ascii="仿宋_GB2312" w:eastAsia="仿宋_GB2312" w:hAnsi="宋体" w:cs="仿宋_GB2312"/>
          <w:sz w:val="28"/>
          <w:szCs w:val="28"/>
        </w:rPr>
        <w:t>)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，分辨率为</w:t>
      </w:r>
      <w:r w:rsidRPr="003D38E0">
        <w:rPr>
          <w:rFonts w:ascii="仿宋_GB2312" w:eastAsia="仿宋_GB2312" w:hAnsi="宋体" w:cs="仿宋_GB2312"/>
          <w:sz w:val="28"/>
          <w:szCs w:val="28"/>
        </w:rPr>
        <w:t>300dpi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，</w:t>
      </w:r>
      <w:r w:rsidRPr="003D38E0">
        <w:rPr>
          <w:rFonts w:ascii="仿宋_GB2312" w:eastAsia="仿宋_GB2312" w:hAnsi="宋体" w:cs="仿宋_GB2312"/>
          <w:sz w:val="28"/>
          <w:szCs w:val="28"/>
        </w:rPr>
        <w:t>RGB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模式。</w:t>
      </w:r>
    </w:p>
    <w:p w:rsidR="00062B8E" w:rsidRPr="003D38E0" w:rsidRDefault="00062B8E" w:rsidP="00062B8E">
      <w:pPr>
        <w:spacing w:line="600" w:lineRule="exact"/>
        <w:ind w:firstLineChars="200" w:firstLine="560"/>
        <w:rPr>
          <w:rFonts w:ascii="仿宋_GB2312" w:eastAsia="仿宋_GB2312" w:hAnsi="宋体" w:cs="仿宋_GB2312"/>
          <w:sz w:val="28"/>
          <w:szCs w:val="28"/>
        </w:rPr>
      </w:pPr>
      <w:r w:rsidRPr="003D38E0">
        <w:rPr>
          <w:rFonts w:ascii="仿宋_GB2312" w:eastAsia="仿宋_GB2312" w:hAnsi="宋体" w:cs="仿宋_GB2312"/>
          <w:sz w:val="28"/>
          <w:szCs w:val="28"/>
        </w:rPr>
        <w:t>b.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作品格式，源文件（</w:t>
      </w:r>
      <w:r w:rsidRPr="003D38E0">
        <w:rPr>
          <w:rFonts w:ascii="仿宋_GB2312" w:eastAsia="仿宋_GB2312" w:hAnsi="宋体" w:cs="仿宋_GB2312"/>
          <w:sz w:val="28"/>
          <w:szCs w:val="28"/>
        </w:rPr>
        <w:t>PSD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、</w:t>
      </w:r>
      <w:r w:rsidRPr="003D38E0">
        <w:rPr>
          <w:rFonts w:ascii="仿宋_GB2312" w:eastAsia="仿宋_GB2312" w:hAnsi="宋体" w:cs="仿宋_GB2312"/>
          <w:sz w:val="28"/>
          <w:szCs w:val="28"/>
        </w:rPr>
        <w:t>AI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、</w:t>
      </w:r>
      <w:r w:rsidRPr="003D38E0">
        <w:rPr>
          <w:rFonts w:ascii="仿宋_GB2312" w:eastAsia="仿宋_GB2312" w:hAnsi="宋体" w:cs="仿宋_GB2312"/>
          <w:sz w:val="28"/>
          <w:szCs w:val="28"/>
        </w:rPr>
        <w:t>CDR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），图像（</w:t>
      </w:r>
      <w:r w:rsidRPr="003D38E0">
        <w:rPr>
          <w:rFonts w:ascii="仿宋_GB2312" w:eastAsia="仿宋_GB2312" w:hAnsi="宋体" w:cs="仿宋_GB2312"/>
          <w:sz w:val="28"/>
          <w:szCs w:val="28"/>
        </w:rPr>
        <w:t>JPEG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、</w:t>
      </w:r>
      <w:r w:rsidRPr="003D38E0">
        <w:rPr>
          <w:rFonts w:ascii="仿宋_GB2312" w:eastAsia="仿宋_GB2312" w:hAnsi="宋体" w:cs="仿宋_GB2312"/>
          <w:sz w:val="28"/>
          <w:szCs w:val="28"/>
        </w:rPr>
        <w:t>TIFF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），每幅作品文件大小不超过</w:t>
      </w:r>
      <w:smartTag w:uri="urn:schemas-microsoft-com:office:smarttags" w:element="chmetcnv">
        <w:smartTagPr>
          <w:attr w:name="UnitName" w:val="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3D38E0">
          <w:rPr>
            <w:rFonts w:ascii="仿宋_GB2312" w:eastAsia="仿宋_GB2312" w:hAnsi="宋体" w:cs="仿宋_GB2312"/>
            <w:sz w:val="28"/>
            <w:szCs w:val="28"/>
          </w:rPr>
          <w:t>10M</w:t>
        </w:r>
      </w:smartTag>
      <w:r w:rsidRPr="003D38E0">
        <w:rPr>
          <w:rFonts w:ascii="仿宋_GB2312" w:eastAsia="仿宋_GB2312" w:hAnsi="宋体" w:cs="仿宋_GB2312" w:hint="eastAsia"/>
          <w:sz w:val="28"/>
          <w:szCs w:val="28"/>
        </w:rPr>
        <w:t>。</w:t>
      </w:r>
    </w:p>
    <w:p w:rsidR="00062B8E" w:rsidRPr="003D38E0" w:rsidRDefault="00062B8E" w:rsidP="00062B8E">
      <w:pPr>
        <w:spacing w:line="600" w:lineRule="exact"/>
        <w:ind w:left="1" w:firstLineChars="50" w:firstLine="140"/>
        <w:rPr>
          <w:rFonts w:ascii="仿宋_GB2312" w:eastAsia="仿宋_GB2312" w:cs="仿宋_GB2312"/>
          <w:sz w:val="28"/>
          <w:szCs w:val="28"/>
        </w:rPr>
      </w:pPr>
      <w:r w:rsidRPr="003D38E0">
        <w:rPr>
          <w:rFonts w:ascii="仿宋_GB2312" w:eastAsia="仿宋_GB2312" w:hAnsi="宋体" w:cs="仿宋_GB2312"/>
          <w:sz w:val="28"/>
          <w:szCs w:val="28"/>
        </w:rPr>
        <w:t xml:space="preserve">  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 xml:space="preserve"> c.系列作品不得超过4幅。</w:t>
      </w:r>
    </w:p>
    <w:p w:rsidR="00062B8E" w:rsidRPr="003D38E0" w:rsidRDefault="00062B8E" w:rsidP="00062B8E">
      <w:pPr>
        <w:spacing w:line="600" w:lineRule="exact"/>
        <w:ind w:firstLineChars="150" w:firstLine="422"/>
        <w:rPr>
          <w:rFonts w:ascii="仿宋_GB2312" w:eastAsia="仿宋_GB2312" w:hAnsi="宋体"/>
          <w:b/>
          <w:bCs/>
          <w:sz w:val="28"/>
          <w:szCs w:val="28"/>
        </w:rPr>
      </w:pPr>
      <w:r w:rsidRPr="003D38E0">
        <w:rPr>
          <w:rFonts w:ascii="仿宋_GB2312" w:eastAsia="仿宋_GB2312" w:hAnsi="宋体" w:cs="仿宋_GB2312" w:hint="eastAsia"/>
          <w:b/>
          <w:bCs/>
          <w:sz w:val="28"/>
          <w:szCs w:val="28"/>
        </w:rPr>
        <w:t>（2）视频类广告主要为动画作品、视频作品和微电影作品。</w:t>
      </w:r>
    </w:p>
    <w:p w:rsidR="00062B8E" w:rsidRPr="003D38E0" w:rsidRDefault="00062B8E" w:rsidP="00062B8E">
      <w:pPr>
        <w:pStyle w:val="1"/>
        <w:spacing w:line="600" w:lineRule="exact"/>
        <w:ind w:firstLine="560"/>
        <w:rPr>
          <w:rFonts w:ascii="仿宋_GB2312" w:eastAsia="仿宋_GB2312" w:hAnsi="宋体"/>
          <w:sz w:val="28"/>
          <w:szCs w:val="28"/>
        </w:rPr>
      </w:pPr>
      <w:r w:rsidRPr="003D38E0">
        <w:rPr>
          <w:rFonts w:ascii="仿宋_GB2312" w:eastAsia="仿宋_GB2312" w:hAnsi="宋体" w:cs="仿宋_GB2312" w:hint="eastAsia"/>
          <w:sz w:val="28"/>
          <w:szCs w:val="28"/>
        </w:rPr>
        <w:t>动画作品要求：</w:t>
      </w:r>
    </w:p>
    <w:p w:rsidR="00062B8E" w:rsidRPr="003D38E0" w:rsidRDefault="00062B8E" w:rsidP="00062B8E">
      <w:pPr>
        <w:pStyle w:val="1"/>
        <w:spacing w:line="600" w:lineRule="exact"/>
        <w:ind w:firstLine="560"/>
        <w:rPr>
          <w:rFonts w:ascii="仿宋_GB2312" w:eastAsia="仿宋_GB2312" w:hAnsi="宋体"/>
          <w:sz w:val="28"/>
          <w:szCs w:val="28"/>
        </w:rPr>
      </w:pPr>
      <w:r w:rsidRPr="003D38E0">
        <w:rPr>
          <w:rFonts w:ascii="仿宋_GB2312" w:eastAsia="仿宋_GB2312" w:hAnsi="宋体" w:cs="仿宋_GB2312"/>
          <w:sz w:val="28"/>
          <w:szCs w:val="28"/>
        </w:rPr>
        <w:t>a.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参赛作品可用</w:t>
      </w:r>
      <w:r w:rsidRPr="003D38E0">
        <w:rPr>
          <w:rFonts w:ascii="仿宋_GB2312" w:eastAsia="仿宋_GB2312" w:hAnsi="宋体" w:cs="仿宋_GB2312"/>
          <w:sz w:val="28"/>
          <w:szCs w:val="28"/>
        </w:rPr>
        <w:t>Flash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，</w:t>
      </w:r>
      <w:r w:rsidRPr="003D38E0">
        <w:rPr>
          <w:rFonts w:ascii="仿宋_GB2312" w:eastAsia="仿宋_GB2312" w:hAnsi="宋体" w:cs="仿宋_GB2312"/>
          <w:sz w:val="28"/>
          <w:szCs w:val="28"/>
        </w:rPr>
        <w:t>3DMAX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，</w:t>
      </w:r>
      <w:r w:rsidRPr="003D38E0">
        <w:rPr>
          <w:rFonts w:ascii="仿宋_GB2312" w:eastAsia="仿宋_GB2312" w:hAnsi="宋体" w:cs="仿宋_GB2312"/>
          <w:sz w:val="28"/>
          <w:szCs w:val="28"/>
        </w:rPr>
        <w:t>Maya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等动画创作。</w:t>
      </w:r>
    </w:p>
    <w:p w:rsidR="00062B8E" w:rsidRPr="003D38E0" w:rsidRDefault="00062B8E" w:rsidP="00062B8E">
      <w:pPr>
        <w:pStyle w:val="1"/>
        <w:spacing w:line="600" w:lineRule="exact"/>
        <w:ind w:firstLine="560"/>
        <w:rPr>
          <w:rFonts w:ascii="仿宋_GB2312" w:eastAsia="仿宋_GB2312" w:hAnsi="宋体"/>
          <w:sz w:val="28"/>
          <w:szCs w:val="28"/>
        </w:rPr>
      </w:pPr>
      <w:r w:rsidRPr="003D38E0">
        <w:rPr>
          <w:rFonts w:ascii="仿宋_GB2312" w:eastAsia="仿宋_GB2312" w:hAnsi="宋体" w:cs="仿宋_GB2312"/>
          <w:sz w:val="28"/>
          <w:szCs w:val="28"/>
        </w:rPr>
        <w:t>b.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作品格式，时间为</w:t>
      </w:r>
      <w:r w:rsidRPr="003D38E0">
        <w:rPr>
          <w:rFonts w:ascii="仿宋_GB2312" w:eastAsia="仿宋_GB2312" w:hAnsi="宋体" w:cs="仿宋_GB2312"/>
          <w:sz w:val="28"/>
          <w:szCs w:val="28"/>
        </w:rPr>
        <w:t>30S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以内，画面宽度</w:t>
      </w:r>
      <w:r w:rsidRPr="003D38E0">
        <w:rPr>
          <w:rFonts w:ascii="仿宋_GB2312" w:eastAsia="仿宋_GB2312" w:hAnsi="宋体" w:cs="仿宋_GB2312"/>
          <w:sz w:val="28"/>
          <w:szCs w:val="28"/>
        </w:rPr>
        <w:t>500-800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像素。</w:t>
      </w:r>
    </w:p>
    <w:p w:rsidR="00062B8E" w:rsidRPr="003D38E0" w:rsidRDefault="00062B8E" w:rsidP="00062B8E">
      <w:pPr>
        <w:pStyle w:val="1"/>
        <w:spacing w:line="600" w:lineRule="exact"/>
        <w:ind w:firstLine="560"/>
        <w:rPr>
          <w:rFonts w:ascii="仿宋_GB2312" w:eastAsia="仿宋_GB2312" w:hAnsi="宋体"/>
          <w:sz w:val="28"/>
          <w:szCs w:val="28"/>
        </w:rPr>
      </w:pPr>
      <w:r w:rsidRPr="003D38E0">
        <w:rPr>
          <w:rFonts w:ascii="仿宋_GB2312" w:eastAsia="仿宋_GB2312" w:cs="仿宋_GB2312"/>
          <w:sz w:val="28"/>
          <w:szCs w:val="28"/>
        </w:rPr>
        <w:t>c.</w:t>
      </w:r>
      <w:r w:rsidRPr="003D38E0">
        <w:rPr>
          <w:rFonts w:ascii="仿宋_GB2312" w:eastAsia="仿宋_GB2312" w:cs="仿宋_GB2312" w:hint="eastAsia"/>
          <w:sz w:val="28"/>
          <w:szCs w:val="28"/>
        </w:rPr>
        <w:t>动画作者须提交作品源文件和</w:t>
      </w:r>
      <w:r w:rsidRPr="003D38E0">
        <w:rPr>
          <w:rFonts w:ascii="仿宋_GB2312" w:eastAsia="仿宋_GB2312" w:cs="仿宋_GB2312"/>
          <w:sz w:val="28"/>
          <w:szCs w:val="28"/>
        </w:rPr>
        <w:t>SWF</w:t>
      </w:r>
      <w:r w:rsidRPr="003D38E0">
        <w:rPr>
          <w:rFonts w:ascii="仿宋_GB2312" w:eastAsia="仿宋_GB2312" w:cs="仿宋_GB2312" w:hint="eastAsia"/>
          <w:sz w:val="28"/>
          <w:szCs w:val="28"/>
        </w:rPr>
        <w:t>文件，没有源程序或源程序不符合者均没有获奖资格，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文件大小不得超过</w:t>
      </w:r>
      <w:smartTag w:uri="urn:schemas-microsoft-com:office:smarttags" w:element="chmetcnv">
        <w:smartTagPr>
          <w:attr w:name="UnitName" w:val="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3D38E0">
          <w:rPr>
            <w:rFonts w:ascii="仿宋_GB2312" w:eastAsia="仿宋_GB2312" w:hAnsi="宋体" w:cs="仿宋_GB2312"/>
            <w:sz w:val="28"/>
            <w:szCs w:val="28"/>
          </w:rPr>
          <w:t>10M</w:t>
        </w:r>
      </w:smartTag>
      <w:r w:rsidRPr="003D38E0">
        <w:rPr>
          <w:rFonts w:ascii="仿宋_GB2312" w:eastAsia="仿宋_GB2312" w:hAnsi="宋体" w:cs="仿宋_GB2312" w:hint="eastAsia"/>
          <w:sz w:val="28"/>
          <w:szCs w:val="28"/>
        </w:rPr>
        <w:t>。</w:t>
      </w:r>
    </w:p>
    <w:p w:rsidR="00062B8E" w:rsidRPr="003D38E0" w:rsidRDefault="00062B8E" w:rsidP="00062B8E">
      <w:pPr>
        <w:pStyle w:val="1"/>
        <w:spacing w:line="600" w:lineRule="exact"/>
        <w:ind w:firstLine="560"/>
        <w:rPr>
          <w:rFonts w:ascii="仿宋_GB2312" w:eastAsia="仿宋_GB2312" w:hAnsi="宋体"/>
          <w:sz w:val="28"/>
          <w:szCs w:val="28"/>
        </w:rPr>
      </w:pPr>
      <w:r w:rsidRPr="003D38E0">
        <w:rPr>
          <w:rFonts w:ascii="仿宋_GB2312" w:eastAsia="仿宋_GB2312" w:cs="仿宋_GB2312"/>
          <w:sz w:val="28"/>
          <w:szCs w:val="28"/>
        </w:rPr>
        <w:t>d.3D</w:t>
      </w:r>
      <w:r w:rsidRPr="003D38E0">
        <w:rPr>
          <w:rFonts w:ascii="仿宋_GB2312" w:eastAsia="仿宋_GB2312" w:cs="仿宋_GB2312" w:hint="eastAsia"/>
          <w:sz w:val="28"/>
          <w:szCs w:val="28"/>
        </w:rPr>
        <w:t>软件动画作者提交作品画面尺寸为</w:t>
      </w:r>
      <w:r w:rsidRPr="003D38E0">
        <w:rPr>
          <w:rFonts w:ascii="仿宋_GB2312" w:eastAsia="仿宋_GB2312" w:cs="仿宋_GB2312"/>
          <w:sz w:val="28"/>
          <w:szCs w:val="28"/>
        </w:rPr>
        <w:t>720</w:t>
      </w:r>
      <w:r w:rsidRPr="003D38E0">
        <w:rPr>
          <w:rFonts w:ascii="仿宋_GB2312" w:eastAsia="仿宋_GB2312" w:cs="仿宋_GB2312" w:hint="eastAsia"/>
          <w:sz w:val="28"/>
          <w:szCs w:val="28"/>
        </w:rPr>
        <w:t>×</w:t>
      </w:r>
      <w:r w:rsidRPr="003D38E0">
        <w:rPr>
          <w:rFonts w:ascii="仿宋_GB2312" w:eastAsia="仿宋_GB2312" w:cs="仿宋_GB2312"/>
          <w:sz w:val="28"/>
          <w:szCs w:val="28"/>
        </w:rPr>
        <w:t>576</w:t>
      </w:r>
      <w:r w:rsidRPr="003D38E0">
        <w:rPr>
          <w:rFonts w:ascii="仿宋_GB2312" w:eastAsia="仿宋_GB2312" w:cs="仿宋_GB2312" w:hint="eastAsia"/>
          <w:sz w:val="28"/>
          <w:szCs w:val="28"/>
        </w:rPr>
        <w:t>像素</w:t>
      </w:r>
      <w:r w:rsidRPr="003D38E0">
        <w:rPr>
          <w:rFonts w:ascii="仿宋_GB2312" w:eastAsia="仿宋_GB2312" w:cs="仿宋_GB2312"/>
          <w:sz w:val="28"/>
          <w:szCs w:val="28"/>
        </w:rPr>
        <w:t>,25fps</w:t>
      </w:r>
      <w:r w:rsidRPr="003D38E0">
        <w:rPr>
          <w:rFonts w:ascii="仿宋_GB2312" w:eastAsia="仿宋_GB2312" w:cs="仿宋_GB2312" w:hint="eastAsia"/>
          <w:sz w:val="28"/>
          <w:szCs w:val="28"/>
        </w:rPr>
        <w:t>；动画片为</w:t>
      </w:r>
      <w:r w:rsidRPr="003D38E0">
        <w:rPr>
          <w:rFonts w:ascii="仿宋_GB2312" w:eastAsia="仿宋_GB2312" w:cs="仿宋_GB2312"/>
          <w:sz w:val="28"/>
          <w:szCs w:val="28"/>
        </w:rPr>
        <w:t>MPG</w:t>
      </w:r>
      <w:r w:rsidRPr="003D38E0">
        <w:rPr>
          <w:rFonts w:ascii="仿宋_GB2312" w:eastAsia="仿宋_GB2312" w:cs="仿宋_GB2312" w:hint="eastAsia"/>
          <w:sz w:val="28"/>
          <w:szCs w:val="28"/>
        </w:rPr>
        <w:t>、</w:t>
      </w:r>
      <w:r w:rsidRPr="003D38E0">
        <w:rPr>
          <w:rFonts w:ascii="仿宋_GB2312" w:eastAsia="仿宋_GB2312" w:cs="仿宋_GB2312"/>
          <w:sz w:val="28"/>
          <w:szCs w:val="28"/>
        </w:rPr>
        <w:t>AVI</w:t>
      </w:r>
      <w:r w:rsidRPr="003D38E0">
        <w:rPr>
          <w:rFonts w:ascii="仿宋_GB2312" w:eastAsia="仿宋_GB2312" w:cs="仿宋_GB2312" w:hint="eastAsia"/>
          <w:sz w:val="28"/>
          <w:szCs w:val="28"/>
        </w:rPr>
        <w:t>或</w:t>
      </w:r>
      <w:r w:rsidRPr="003D38E0">
        <w:rPr>
          <w:rFonts w:ascii="仿宋_GB2312" w:eastAsia="仿宋_GB2312" w:cs="仿宋_GB2312"/>
          <w:sz w:val="28"/>
          <w:szCs w:val="28"/>
        </w:rPr>
        <w:t>MOV</w:t>
      </w:r>
      <w:r w:rsidRPr="003D38E0">
        <w:rPr>
          <w:rFonts w:ascii="仿宋_GB2312" w:eastAsia="仿宋_GB2312" w:cs="仿宋_GB2312" w:hint="eastAsia"/>
          <w:sz w:val="28"/>
          <w:szCs w:val="28"/>
        </w:rPr>
        <w:t>格式；参赛者保留源文件备核。</w:t>
      </w:r>
    </w:p>
    <w:p w:rsidR="00062B8E" w:rsidRPr="003D38E0" w:rsidRDefault="00062B8E" w:rsidP="00062B8E">
      <w:pPr>
        <w:pStyle w:val="1"/>
        <w:spacing w:line="600" w:lineRule="exact"/>
        <w:ind w:firstLine="560"/>
        <w:rPr>
          <w:rFonts w:ascii="仿宋_GB2312" w:eastAsia="仿宋_GB2312" w:hAnsi="宋体"/>
          <w:sz w:val="28"/>
          <w:szCs w:val="28"/>
        </w:rPr>
      </w:pPr>
      <w:r w:rsidRPr="003D38E0">
        <w:rPr>
          <w:rFonts w:ascii="仿宋_GB2312" w:eastAsia="仿宋_GB2312" w:hAnsi="宋体" w:cs="仿宋_GB2312" w:hint="eastAsia"/>
          <w:sz w:val="28"/>
          <w:szCs w:val="28"/>
        </w:rPr>
        <w:t>视频作品要求：</w:t>
      </w:r>
    </w:p>
    <w:p w:rsidR="00062B8E" w:rsidRPr="003D38E0" w:rsidRDefault="00062B8E" w:rsidP="00062B8E">
      <w:pPr>
        <w:pStyle w:val="1"/>
        <w:spacing w:line="600" w:lineRule="exact"/>
        <w:ind w:leftChars="68" w:left="143" w:firstLineChars="150"/>
        <w:rPr>
          <w:rFonts w:ascii="仿宋_GB2312" w:eastAsia="仿宋_GB2312" w:hAnsi="宋体"/>
          <w:sz w:val="28"/>
          <w:szCs w:val="28"/>
        </w:rPr>
      </w:pPr>
      <w:r w:rsidRPr="003D38E0">
        <w:rPr>
          <w:rFonts w:ascii="仿宋_GB2312" w:eastAsia="仿宋_GB2312" w:hAnsi="宋体" w:cs="仿宋_GB2312"/>
          <w:sz w:val="28"/>
          <w:szCs w:val="28"/>
        </w:rPr>
        <w:t>a.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作品格式，视频时长</w:t>
      </w:r>
      <w:r w:rsidRPr="003D38E0">
        <w:rPr>
          <w:rFonts w:ascii="仿宋_GB2312" w:eastAsia="仿宋_GB2312" w:hAnsi="宋体" w:cs="仿宋_GB2312"/>
          <w:sz w:val="28"/>
          <w:szCs w:val="28"/>
        </w:rPr>
        <w:t>30S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以内，制式为</w:t>
      </w:r>
      <w:r w:rsidRPr="003D38E0">
        <w:rPr>
          <w:rFonts w:ascii="仿宋_GB2312" w:eastAsia="仿宋_GB2312" w:hAnsi="宋体" w:cs="仿宋_GB2312"/>
          <w:sz w:val="28"/>
          <w:szCs w:val="28"/>
        </w:rPr>
        <w:t>PAL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制，画面尺寸为</w:t>
      </w:r>
      <w:r w:rsidRPr="003D38E0">
        <w:rPr>
          <w:rFonts w:ascii="仿宋_GB2312" w:eastAsia="仿宋_GB2312" w:hAnsi="宋体" w:cs="仿宋_GB2312"/>
          <w:sz w:val="28"/>
          <w:szCs w:val="28"/>
        </w:rPr>
        <w:lastRenderedPageBreak/>
        <w:t>720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×</w:t>
      </w:r>
      <w:r w:rsidRPr="003D38E0">
        <w:rPr>
          <w:rFonts w:ascii="仿宋_GB2312" w:eastAsia="仿宋_GB2312" w:hAnsi="宋体" w:cs="仿宋_GB2312"/>
          <w:sz w:val="28"/>
          <w:szCs w:val="28"/>
        </w:rPr>
        <w:t>576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像素和</w:t>
      </w:r>
      <w:r w:rsidRPr="003D38E0">
        <w:rPr>
          <w:rFonts w:ascii="仿宋_GB2312" w:eastAsia="仿宋_GB2312" w:hAnsi="宋体" w:cs="仿宋_GB2312"/>
          <w:sz w:val="28"/>
          <w:szCs w:val="28"/>
        </w:rPr>
        <w:t>1920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×</w:t>
      </w:r>
      <w:r w:rsidRPr="003D38E0">
        <w:rPr>
          <w:rFonts w:ascii="仿宋_GB2312" w:eastAsia="仿宋_GB2312" w:hAnsi="宋体" w:cs="仿宋_GB2312"/>
          <w:sz w:val="28"/>
          <w:szCs w:val="28"/>
        </w:rPr>
        <w:t>1080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像素</w:t>
      </w:r>
      <w:r w:rsidRPr="003D38E0">
        <w:rPr>
          <w:rFonts w:ascii="仿宋_GB2312" w:eastAsia="仿宋_GB2312" w:hAnsi="宋体" w:cs="仿宋_GB2312"/>
          <w:sz w:val="28"/>
          <w:szCs w:val="28"/>
        </w:rPr>
        <w:t xml:space="preserve"> 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，输出格式为</w:t>
      </w:r>
      <w:r w:rsidRPr="003D38E0">
        <w:rPr>
          <w:rFonts w:ascii="仿宋_GB2312" w:eastAsia="仿宋_GB2312" w:hAnsi="宋体" w:cs="仿宋_GB2312"/>
          <w:sz w:val="28"/>
          <w:szCs w:val="28"/>
        </w:rPr>
        <w:t>AVI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，</w:t>
      </w:r>
      <w:r w:rsidRPr="003D38E0">
        <w:rPr>
          <w:rFonts w:ascii="仿宋_GB2312" w:eastAsia="仿宋_GB2312" w:hAnsi="宋体" w:cs="仿宋_GB2312"/>
          <w:sz w:val="28"/>
          <w:szCs w:val="28"/>
        </w:rPr>
        <w:t>MP4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，</w:t>
      </w:r>
      <w:r w:rsidRPr="003D38E0">
        <w:rPr>
          <w:rFonts w:ascii="仿宋_GB2312" w:eastAsia="仿宋_GB2312" w:hAnsi="宋体" w:cs="仿宋_GB2312"/>
          <w:sz w:val="28"/>
          <w:szCs w:val="28"/>
        </w:rPr>
        <w:t>MOV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，</w:t>
      </w:r>
      <w:r w:rsidRPr="003D38E0">
        <w:rPr>
          <w:rFonts w:ascii="仿宋_GB2312" w:eastAsia="仿宋_GB2312" w:hAnsi="宋体" w:cs="仿宋_GB2312"/>
          <w:sz w:val="28"/>
          <w:szCs w:val="28"/>
        </w:rPr>
        <w:t>WMV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等。</w:t>
      </w:r>
    </w:p>
    <w:p w:rsidR="00062B8E" w:rsidRPr="003D38E0" w:rsidRDefault="00062B8E" w:rsidP="00062B8E">
      <w:pPr>
        <w:pStyle w:val="1"/>
        <w:spacing w:line="600" w:lineRule="exact"/>
        <w:ind w:leftChars="68" w:left="143" w:firstLineChars="150"/>
        <w:rPr>
          <w:rFonts w:ascii="仿宋_GB2312" w:eastAsia="仿宋_GB2312" w:hAnsi="宋体"/>
          <w:sz w:val="28"/>
          <w:szCs w:val="28"/>
        </w:rPr>
      </w:pPr>
      <w:r w:rsidRPr="003D38E0">
        <w:rPr>
          <w:rFonts w:ascii="仿宋_GB2312" w:eastAsia="仿宋_GB2312" w:hAnsi="宋体" w:cs="仿宋_GB2312"/>
          <w:sz w:val="28"/>
          <w:szCs w:val="28"/>
        </w:rPr>
        <w:t>b.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上传作品时解压成</w:t>
      </w:r>
      <w:r w:rsidRPr="003D38E0">
        <w:rPr>
          <w:rFonts w:ascii="仿宋_GB2312" w:eastAsia="仿宋_GB2312" w:hAnsi="宋体" w:cs="仿宋_GB2312"/>
          <w:sz w:val="28"/>
          <w:szCs w:val="28"/>
        </w:rPr>
        <w:t>WMV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格式，提交光盘输出为</w:t>
      </w:r>
      <w:r w:rsidRPr="003D38E0">
        <w:rPr>
          <w:rFonts w:ascii="仿宋_GB2312" w:eastAsia="仿宋_GB2312" w:hAnsi="宋体" w:cs="仿宋_GB2312"/>
          <w:sz w:val="28"/>
          <w:szCs w:val="28"/>
        </w:rPr>
        <w:t>MP4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文件（</w:t>
      </w:r>
      <w:r w:rsidRPr="003D38E0">
        <w:rPr>
          <w:rFonts w:ascii="仿宋_GB2312" w:eastAsia="仿宋_GB2312" w:hAnsi="宋体" w:cs="仿宋_GB2312"/>
          <w:sz w:val="28"/>
          <w:szCs w:val="28"/>
        </w:rPr>
        <w:t>h.264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编码），文件大小得超过</w:t>
      </w:r>
      <w:smartTag w:uri="urn:schemas-microsoft-com:office:smarttags" w:element="chmetcnv">
        <w:smartTagPr>
          <w:attr w:name="UnitName" w:val="m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3D38E0">
          <w:rPr>
            <w:rFonts w:ascii="仿宋_GB2312" w:eastAsia="仿宋_GB2312" w:hAnsi="宋体" w:cs="仿宋_GB2312"/>
            <w:sz w:val="28"/>
            <w:szCs w:val="28"/>
          </w:rPr>
          <w:t>50M</w:t>
        </w:r>
      </w:smartTag>
      <w:r w:rsidRPr="003D38E0">
        <w:rPr>
          <w:rFonts w:ascii="仿宋_GB2312" w:eastAsia="仿宋_GB2312" w:hAnsi="宋体" w:cs="仿宋_GB2312" w:hint="eastAsia"/>
          <w:sz w:val="28"/>
          <w:szCs w:val="28"/>
        </w:rPr>
        <w:t>，</w:t>
      </w:r>
      <w:r w:rsidRPr="003D38E0">
        <w:rPr>
          <w:rFonts w:ascii="仿宋_GB2312" w:eastAsia="仿宋_GB2312" w:cs="仿宋_GB2312" w:hint="eastAsia"/>
          <w:sz w:val="28"/>
          <w:szCs w:val="28"/>
        </w:rPr>
        <w:t>参赛者保留源文件备核。</w:t>
      </w:r>
    </w:p>
    <w:p w:rsidR="00062B8E" w:rsidRPr="003D38E0" w:rsidRDefault="00062B8E" w:rsidP="00062B8E">
      <w:pPr>
        <w:pStyle w:val="1"/>
        <w:spacing w:line="600" w:lineRule="exact"/>
        <w:ind w:leftChars="68" w:left="143" w:firstLineChars="150"/>
        <w:rPr>
          <w:rFonts w:ascii="仿宋_GB2312" w:eastAsia="仿宋_GB2312" w:hAnsi="宋体"/>
          <w:sz w:val="28"/>
          <w:szCs w:val="28"/>
        </w:rPr>
      </w:pPr>
      <w:r w:rsidRPr="003D38E0">
        <w:rPr>
          <w:rFonts w:ascii="仿宋_GB2312" w:eastAsia="仿宋_GB2312" w:cs="仿宋_GB2312"/>
          <w:sz w:val="28"/>
          <w:szCs w:val="28"/>
        </w:rPr>
        <w:t>c.</w:t>
      </w:r>
      <w:r w:rsidRPr="003D38E0">
        <w:rPr>
          <w:rFonts w:ascii="仿宋_GB2312" w:eastAsia="仿宋_GB2312" w:cs="仿宋_GB2312" w:hint="eastAsia"/>
          <w:sz w:val="28"/>
          <w:szCs w:val="28"/>
        </w:rPr>
        <w:t>参赛作品前应有</w:t>
      </w:r>
      <w:r w:rsidRPr="003D38E0">
        <w:rPr>
          <w:rFonts w:ascii="仿宋_GB2312" w:eastAsia="仿宋_GB2312" w:cs="仿宋_GB2312"/>
          <w:sz w:val="28"/>
          <w:szCs w:val="28"/>
        </w:rPr>
        <w:t>5S</w:t>
      </w:r>
      <w:r w:rsidRPr="003D38E0">
        <w:rPr>
          <w:rFonts w:ascii="仿宋_GB2312" w:eastAsia="仿宋_GB2312" w:cs="仿宋_GB2312" w:hint="eastAsia"/>
          <w:sz w:val="28"/>
          <w:szCs w:val="28"/>
        </w:rPr>
        <w:t>的影片倒计时或彩条（不计入影片内容实际时长）。</w:t>
      </w:r>
    </w:p>
    <w:p w:rsidR="00062B8E" w:rsidRPr="003D38E0" w:rsidRDefault="00062B8E" w:rsidP="00062B8E">
      <w:pPr>
        <w:pStyle w:val="1"/>
        <w:spacing w:line="600" w:lineRule="exact"/>
        <w:ind w:firstLineChars="0"/>
        <w:rPr>
          <w:rFonts w:ascii="仿宋_GB2312" w:eastAsia="仿宋_GB2312"/>
          <w:sz w:val="28"/>
          <w:szCs w:val="28"/>
        </w:rPr>
      </w:pPr>
      <w:r w:rsidRPr="003D38E0">
        <w:rPr>
          <w:rFonts w:ascii="仿宋_GB2312" w:eastAsia="仿宋_GB2312" w:cs="仿宋_GB2312"/>
          <w:sz w:val="28"/>
          <w:szCs w:val="28"/>
        </w:rPr>
        <w:t xml:space="preserve"> </w:t>
      </w:r>
      <w:r w:rsidRPr="003D38E0">
        <w:rPr>
          <w:rFonts w:ascii="仿宋_GB2312" w:eastAsia="仿宋_GB2312" w:cs="仿宋_GB2312" w:hint="eastAsia"/>
          <w:sz w:val="28"/>
          <w:szCs w:val="28"/>
        </w:rPr>
        <w:t>微电影作品要求：</w:t>
      </w:r>
    </w:p>
    <w:p w:rsidR="00062B8E" w:rsidRPr="003D38E0" w:rsidRDefault="00062B8E" w:rsidP="00062B8E">
      <w:pPr>
        <w:pStyle w:val="1"/>
        <w:spacing w:line="600" w:lineRule="exact"/>
        <w:ind w:left="142" w:firstLine="560"/>
        <w:rPr>
          <w:rFonts w:ascii="仿宋_GB2312" w:eastAsia="仿宋_GB2312" w:hAnsi="宋体"/>
          <w:sz w:val="28"/>
          <w:szCs w:val="28"/>
        </w:rPr>
      </w:pPr>
      <w:r w:rsidRPr="003D38E0">
        <w:rPr>
          <w:rFonts w:ascii="仿宋_GB2312" w:eastAsia="仿宋_GB2312" w:cs="仿宋_GB2312"/>
          <w:sz w:val="28"/>
          <w:szCs w:val="28"/>
        </w:rPr>
        <w:t>a.</w:t>
      </w:r>
      <w:r w:rsidRPr="003D38E0">
        <w:rPr>
          <w:rFonts w:ascii="仿宋_GB2312" w:eastAsia="仿宋_GB2312" w:cs="仿宋_GB2312" w:hint="eastAsia"/>
          <w:sz w:val="28"/>
          <w:szCs w:val="28"/>
        </w:rPr>
        <w:t>具有完整故事情节创意短片。</w:t>
      </w:r>
    </w:p>
    <w:p w:rsidR="00062B8E" w:rsidRPr="003D38E0" w:rsidRDefault="00062B8E" w:rsidP="00062B8E">
      <w:pPr>
        <w:pStyle w:val="1"/>
        <w:spacing w:line="600" w:lineRule="exact"/>
        <w:ind w:left="142" w:firstLine="560"/>
        <w:rPr>
          <w:rFonts w:ascii="仿宋_GB2312" w:eastAsia="仿宋_GB2312" w:cs="仿宋_GB2312"/>
          <w:sz w:val="28"/>
          <w:szCs w:val="28"/>
        </w:rPr>
      </w:pPr>
      <w:r w:rsidRPr="003D38E0">
        <w:rPr>
          <w:rFonts w:ascii="仿宋_GB2312" w:eastAsia="仿宋_GB2312" w:cs="仿宋_GB2312"/>
          <w:sz w:val="28"/>
          <w:szCs w:val="28"/>
        </w:rPr>
        <w:t>b.</w:t>
      </w:r>
      <w:r w:rsidRPr="003D38E0">
        <w:rPr>
          <w:rFonts w:ascii="仿宋_GB2312" w:eastAsia="仿宋_GB2312" w:cs="仿宋_GB2312" w:hint="eastAsia"/>
          <w:sz w:val="28"/>
          <w:szCs w:val="28"/>
        </w:rPr>
        <w:t>作品格式，影片时长</w:t>
      </w:r>
      <w:r w:rsidRPr="003D38E0">
        <w:rPr>
          <w:rFonts w:ascii="仿宋_GB2312" w:eastAsia="仿宋_GB2312" w:cs="仿宋_GB2312"/>
          <w:sz w:val="28"/>
          <w:szCs w:val="28"/>
        </w:rPr>
        <w:t>5 Min</w:t>
      </w:r>
      <w:r w:rsidRPr="003D38E0">
        <w:rPr>
          <w:rFonts w:ascii="仿宋_GB2312" w:eastAsia="仿宋_GB2312" w:cs="仿宋_GB2312" w:hint="eastAsia"/>
          <w:sz w:val="28"/>
          <w:szCs w:val="28"/>
        </w:rPr>
        <w:t>以内，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制式为</w:t>
      </w:r>
      <w:r w:rsidRPr="003D38E0">
        <w:rPr>
          <w:rFonts w:ascii="仿宋_GB2312" w:eastAsia="仿宋_GB2312" w:hAnsi="宋体" w:cs="仿宋_GB2312"/>
          <w:sz w:val="28"/>
          <w:szCs w:val="28"/>
        </w:rPr>
        <w:t>PAL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制，画面尺寸为</w:t>
      </w:r>
      <w:r w:rsidRPr="003D38E0">
        <w:rPr>
          <w:rFonts w:ascii="仿宋_GB2312" w:eastAsia="仿宋_GB2312" w:hAnsi="宋体" w:cs="仿宋_GB2312"/>
          <w:sz w:val="28"/>
          <w:szCs w:val="28"/>
        </w:rPr>
        <w:t>720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×</w:t>
      </w:r>
      <w:r w:rsidRPr="003D38E0">
        <w:rPr>
          <w:rFonts w:ascii="仿宋_GB2312" w:eastAsia="仿宋_GB2312" w:hAnsi="宋体" w:cs="仿宋_GB2312"/>
          <w:sz w:val="28"/>
          <w:szCs w:val="28"/>
        </w:rPr>
        <w:t>576</w:t>
      </w:r>
      <w:r w:rsidRPr="003D38E0">
        <w:rPr>
          <w:rFonts w:ascii="仿宋_GB2312" w:eastAsia="仿宋_GB2312" w:cs="仿宋_GB2312" w:hint="eastAsia"/>
          <w:sz w:val="28"/>
          <w:szCs w:val="28"/>
        </w:rPr>
        <w:t>像素和</w:t>
      </w:r>
      <w:r w:rsidRPr="003D38E0">
        <w:rPr>
          <w:rFonts w:ascii="仿宋_GB2312" w:eastAsia="仿宋_GB2312" w:cs="仿宋_GB2312"/>
          <w:sz w:val="28"/>
          <w:szCs w:val="28"/>
        </w:rPr>
        <w:t>1920</w:t>
      </w:r>
      <w:r w:rsidRPr="003D38E0">
        <w:rPr>
          <w:rFonts w:ascii="仿宋_GB2312" w:eastAsia="仿宋_GB2312" w:cs="仿宋_GB2312" w:hint="eastAsia"/>
          <w:sz w:val="28"/>
          <w:szCs w:val="28"/>
        </w:rPr>
        <w:t>×</w:t>
      </w:r>
      <w:r w:rsidRPr="003D38E0">
        <w:rPr>
          <w:rFonts w:ascii="仿宋_GB2312" w:eastAsia="仿宋_GB2312" w:cs="仿宋_GB2312"/>
          <w:sz w:val="28"/>
          <w:szCs w:val="28"/>
        </w:rPr>
        <w:t>1080</w:t>
      </w:r>
      <w:r w:rsidRPr="003D38E0">
        <w:rPr>
          <w:rFonts w:ascii="仿宋_GB2312" w:eastAsia="仿宋_GB2312" w:cs="仿宋_GB2312" w:hint="eastAsia"/>
          <w:sz w:val="28"/>
          <w:szCs w:val="28"/>
        </w:rPr>
        <w:t>像素</w:t>
      </w:r>
      <w:r w:rsidRPr="003D38E0">
        <w:rPr>
          <w:rFonts w:ascii="仿宋_GB2312" w:eastAsia="仿宋_GB2312" w:cs="仿宋_GB2312"/>
          <w:sz w:val="28"/>
          <w:szCs w:val="28"/>
        </w:rPr>
        <w:t xml:space="preserve"> </w:t>
      </w:r>
      <w:r w:rsidRPr="003D38E0">
        <w:rPr>
          <w:rFonts w:ascii="仿宋_GB2312" w:eastAsia="仿宋_GB2312" w:cs="仿宋_GB2312" w:hint="eastAsia"/>
          <w:sz w:val="28"/>
          <w:szCs w:val="28"/>
        </w:rPr>
        <w:t>，输出格式为</w:t>
      </w:r>
      <w:r w:rsidRPr="003D38E0">
        <w:rPr>
          <w:rFonts w:ascii="仿宋_GB2312" w:eastAsia="仿宋_GB2312" w:cs="仿宋_GB2312"/>
          <w:sz w:val="28"/>
          <w:szCs w:val="28"/>
        </w:rPr>
        <w:t>AVI</w:t>
      </w:r>
      <w:r w:rsidRPr="003D38E0">
        <w:rPr>
          <w:rFonts w:ascii="仿宋_GB2312" w:eastAsia="仿宋_GB2312" w:cs="仿宋_GB2312" w:hint="eastAsia"/>
          <w:sz w:val="28"/>
          <w:szCs w:val="28"/>
        </w:rPr>
        <w:t>，</w:t>
      </w:r>
      <w:r w:rsidRPr="003D38E0">
        <w:rPr>
          <w:rFonts w:ascii="仿宋_GB2312" w:eastAsia="仿宋_GB2312" w:cs="仿宋_GB2312"/>
          <w:sz w:val="28"/>
          <w:szCs w:val="28"/>
        </w:rPr>
        <w:t xml:space="preserve"> MP4</w:t>
      </w:r>
      <w:r w:rsidRPr="003D38E0">
        <w:rPr>
          <w:rFonts w:ascii="仿宋_GB2312" w:eastAsia="仿宋_GB2312" w:cs="仿宋_GB2312" w:hint="eastAsia"/>
          <w:sz w:val="28"/>
          <w:szCs w:val="28"/>
        </w:rPr>
        <w:t>，</w:t>
      </w:r>
      <w:r w:rsidRPr="003D38E0">
        <w:rPr>
          <w:rFonts w:ascii="仿宋_GB2312" w:eastAsia="仿宋_GB2312" w:cs="仿宋_GB2312"/>
          <w:sz w:val="28"/>
          <w:szCs w:val="28"/>
        </w:rPr>
        <w:t>MOV</w:t>
      </w:r>
      <w:r w:rsidRPr="003D38E0">
        <w:rPr>
          <w:rFonts w:ascii="仿宋_GB2312" w:eastAsia="仿宋_GB2312" w:cs="仿宋_GB2312" w:hint="eastAsia"/>
          <w:sz w:val="28"/>
          <w:szCs w:val="28"/>
        </w:rPr>
        <w:t>，</w:t>
      </w:r>
      <w:r w:rsidRPr="003D38E0">
        <w:rPr>
          <w:rFonts w:ascii="仿宋_GB2312" w:eastAsia="仿宋_GB2312" w:cs="仿宋_GB2312"/>
          <w:sz w:val="28"/>
          <w:szCs w:val="28"/>
        </w:rPr>
        <w:t>WMV</w:t>
      </w:r>
      <w:r w:rsidRPr="003D38E0">
        <w:rPr>
          <w:rFonts w:ascii="仿宋_GB2312" w:eastAsia="仿宋_GB2312" w:cs="仿宋_GB2312" w:hint="eastAsia"/>
          <w:sz w:val="28"/>
          <w:szCs w:val="28"/>
        </w:rPr>
        <w:t>等，上传作品时解压成</w:t>
      </w:r>
      <w:r w:rsidRPr="003D38E0">
        <w:rPr>
          <w:rFonts w:ascii="仿宋_GB2312" w:eastAsia="仿宋_GB2312" w:cs="仿宋_GB2312"/>
          <w:sz w:val="28"/>
          <w:szCs w:val="28"/>
        </w:rPr>
        <w:t>WMV</w:t>
      </w:r>
      <w:r w:rsidRPr="003D38E0">
        <w:rPr>
          <w:rFonts w:ascii="仿宋_GB2312" w:eastAsia="仿宋_GB2312" w:cs="仿宋_GB2312" w:hint="eastAsia"/>
          <w:sz w:val="28"/>
          <w:szCs w:val="28"/>
        </w:rPr>
        <w:t>格式，提交光盘输出为</w:t>
      </w:r>
      <w:r w:rsidRPr="003D38E0">
        <w:rPr>
          <w:rFonts w:ascii="仿宋_GB2312" w:eastAsia="仿宋_GB2312" w:cs="仿宋_GB2312"/>
          <w:sz w:val="28"/>
          <w:szCs w:val="28"/>
        </w:rPr>
        <w:t>MP4</w:t>
      </w:r>
      <w:r w:rsidRPr="003D38E0">
        <w:rPr>
          <w:rFonts w:ascii="仿宋_GB2312" w:eastAsia="仿宋_GB2312" w:cs="仿宋_GB2312" w:hint="eastAsia"/>
          <w:sz w:val="28"/>
          <w:szCs w:val="28"/>
        </w:rPr>
        <w:t>文件（</w:t>
      </w:r>
      <w:r w:rsidRPr="003D38E0">
        <w:rPr>
          <w:rFonts w:ascii="仿宋_GB2312" w:eastAsia="仿宋_GB2312" w:cs="仿宋_GB2312"/>
          <w:sz w:val="28"/>
          <w:szCs w:val="28"/>
        </w:rPr>
        <w:t>h.264</w:t>
      </w:r>
      <w:r w:rsidRPr="003D38E0">
        <w:rPr>
          <w:rFonts w:ascii="仿宋_GB2312" w:eastAsia="仿宋_GB2312" w:cs="仿宋_GB2312" w:hint="eastAsia"/>
          <w:sz w:val="28"/>
          <w:szCs w:val="28"/>
        </w:rPr>
        <w:t>编码），参赛者保留源文件备核。</w:t>
      </w:r>
    </w:p>
    <w:p w:rsidR="00062B8E" w:rsidRPr="003D38E0" w:rsidRDefault="00062B8E" w:rsidP="00062B8E">
      <w:pPr>
        <w:spacing w:line="600" w:lineRule="exact"/>
        <w:ind w:firstLineChars="200" w:firstLine="560"/>
        <w:rPr>
          <w:rFonts w:ascii="黑体" w:eastAsia="黑体"/>
          <w:sz w:val="28"/>
          <w:szCs w:val="28"/>
        </w:rPr>
      </w:pPr>
      <w:r w:rsidRPr="003D38E0">
        <w:rPr>
          <w:rFonts w:ascii="黑体" w:eastAsia="黑体" w:cs="黑体" w:hint="eastAsia"/>
          <w:sz w:val="28"/>
          <w:szCs w:val="28"/>
        </w:rPr>
        <w:t>二、报名方式</w:t>
      </w:r>
    </w:p>
    <w:p w:rsidR="00062B8E" w:rsidRPr="003D38E0" w:rsidRDefault="00062B8E" w:rsidP="00062B8E">
      <w:pPr>
        <w:spacing w:line="6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D38E0">
        <w:rPr>
          <w:rFonts w:ascii="仿宋_GB2312" w:eastAsia="仿宋_GB2312" w:hAnsi="宋体" w:cs="仿宋_GB2312" w:hint="eastAsia"/>
          <w:sz w:val="28"/>
          <w:szCs w:val="28"/>
        </w:rPr>
        <w:t>将作品提交</w:t>
      </w:r>
      <w:r>
        <w:rPr>
          <w:rFonts w:ascii="仿宋_GB2312" w:eastAsia="仿宋_GB2312" w:hAnsi="宋体" w:cs="仿宋_GB2312" w:hint="eastAsia"/>
          <w:sz w:val="28"/>
          <w:szCs w:val="28"/>
        </w:rPr>
        <w:t>我校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文明办，由文明办汇总后，统一交至大赛组委会。</w:t>
      </w:r>
    </w:p>
    <w:p w:rsidR="00062B8E" w:rsidRPr="003D38E0" w:rsidRDefault="00062B8E" w:rsidP="00062B8E">
      <w:pPr>
        <w:spacing w:line="600" w:lineRule="exact"/>
        <w:ind w:firstLineChars="200" w:firstLine="560"/>
        <w:jc w:val="left"/>
        <w:rPr>
          <w:rFonts w:ascii="黑体" w:eastAsia="黑体"/>
          <w:sz w:val="28"/>
          <w:szCs w:val="28"/>
        </w:rPr>
      </w:pPr>
      <w:r w:rsidRPr="003D38E0">
        <w:rPr>
          <w:rFonts w:ascii="仿宋_GB2312" w:eastAsia="仿宋_GB2312" w:hAnsi="宋体" w:cs="仿宋_GB2312" w:hint="eastAsia"/>
          <w:sz w:val="28"/>
          <w:szCs w:val="28"/>
        </w:rPr>
        <w:t>参赛者需填写《微公益·我乐行——2015上海市大学生公益广告大赛</w:t>
      </w:r>
      <w:r>
        <w:rPr>
          <w:rFonts w:ascii="仿宋_GB2312" w:eastAsia="仿宋_GB2312" w:hAnsi="宋体" w:cs="仿宋_GB2312" w:hint="eastAsia"/>
          <w:sz w:val="28"/>
          <w:szCs w:val="28"/>
        </w:rPr>
        <w:t>活动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作品报名表》</w:t>
      </w:r>
      <w:r>
        <w:rPr>
          <w:rFonts w:ascii="仿宋_GB2312" w:eastAsia="仿宋_GB2312" w:hAnsi="宋体" w:cs="仿宋_GB2312" w:hint="eastAsia"/>
          <w:sz w:val="28"/>
          <w:szCs w:val="28"/>
        </w:rPr>
        <w:t>。</w:t>
      </w:r>
    </w:p>
    <w:p w:rsidR="00062B8E" w:rsidRPr="003D38E0" w:rsidRDefault="00062B8E" w:rsidP="00062B8E">
      <w:pPr>
        <w:spacing w:line="600" w:lineRule="exact"/>
        <w:ind w:firstLine="570"/>
        <w:rPr>
          <w:rFonts w:ascii="黑体" w:eastAsia="黑体"/>
          <w:sz w:val="28"/>
          <w:szCs w:val="28"/>
        </w:rPr>
      </w:pPr>
      <w:r w:rsidRPr="003D38E0">
        <w:rPr>
          <w:rFonts w:ascii="黑体" w:eastAsia="黑体" w:cs="黑体" w:hint="eastAsia"/>
          <w:sz w:val="28"/>
          <w:szCs w:val="28"/>
        </w:rPr>
        <w:t>三、作品提交要求</w:t>
      </w:r>
    </w:p>
    <w:p w:rsidR="00062B8E" w:rsidRPr="003D38E0" w:rsidRDefault="00062B8E" w:rsidP="00062B8E">
      <w:pPr>
        <w:spacing w:line="600" w:lineRule="exact"/>
        <w:ind w:firstLineChars="200" w:firstLine="560"/>
        <w:rPr>
          <w:rFonts w:ascii="仿宋_GB2312" w:eastAsia="仿宋_GB2312" w:hAnsi="宋体" w:cs="仿宋_GB2312"/>
          <w:sz w:val="28"/>
          <w:szCs w:val="28"/>
        </w:rPr>
      </w:pPr>
      <w:r w:rsidRPr="003D38E0">
        <w:rPr>
          <w:rFonts w:ascii="仿宋_GB2312" w:eastAsia="仿宋_GB2312" w:hAnsi="宋体" w:cs="仿宋_GB2312"/>
          <w:sz w:val="28"/>
          <w:szCs w:val="28"/>
        </w:rPr>
        <w:t>1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、所有参赛作品均需提交电子版。同时为了鼓励原创和优秀的影视广告文学创作，无能力制作视频作品的参赛者，可以提交广告创意</w:t>
      </w:r>
      <w:r>
        <w:rPr>
          <w:rFonts w:ascii="仿宋_GB2312" w:eastAsia="仿宋_GB2312" w:hAnsi="宋体" w:cs="仿宋_GB2312" w:hint="eastAsia"/>
          <w:sz w:val="28"/>
          <w:szCs w:val="28"/>
        </w:rPr>
        <w:t>文案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与分镜头脚本，要求</w:t>
      </w:r>
      <w:r w:rsidRPr="003D38E0">
        <w:rPr>
          <w:rFonts w:ascii="仿宋_GB2312" w:eastAsia="仿宋_GB2312" w:hAnsi="宋体" w:cs="仿宋_GB2312"/>
          <w:sz w:val="28"/>
          <w:szCs w:val="28"/>
        </w:rPr>
        <w:t>word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格式，</w:t>
      </w:r>
      <w:r w:rsidRPr="003D38E0">
        <w:rPr>
          <w:rFonts w:ascii="仿宋_GB2312" w:eastAsia="仿宋_GB2312" w:hAnsi="宋体" w:cs="仿宋_GB2312"/>
          <w:sz w:val="28"/>
          <w:szCs w:val="28"/>
        </w:rPr>
        <w:t>2000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字以内。</w:t>
      </w:r>
    </w:p>
    <w:p w:rsidR="00062B8E" w:rsidRPr="003D38E0" w:rsidRDefault="00062B8E" w:rsidP="00062B8E">
      <w:pPr>
        <w:spacing w:line="600" w:lineRule="exact"/>
        <w:ind w:firstLineChars="200" w:firstLine="560"/>
        <w:rPr>
          <w:rFonts w:ascii="仿宋_GB2312" w:eastAsia="仿宋_GB2312" w:hAnsi="宋体" w:cs="仿宋_GB2312"/>
          <w:sz w:val="28"/>
          <w:szCs w:val="28"/>
        </w:rPr>
      </w:pPr>
      <w:r w:rsidRPr="003D38E0">
        <w:rPr>
          <w:rFonts w:ascii="仿宋_GB2312" w:eastAsia="仿宋_GB2312" w:hAnsi="宋体" w:cs="仿宋_GB2312"/>
          <w:sz w:val="28"/>
          <w:szCs w:val="28"/>
        </w:rPr>
        <w:t>2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、集体创作的作品作者最多不得超过</w:t>
      </w:r>
      <w:r w:rsidRPr="003D38E0">
        <w:rPr>
          <w:rFonts w:ascii="仿宋_GB2312" w:eastAsia="仿宋_GB2312" w:hAnsi="宋体" w:cs="仿宋_GB2312"/>
          <w:sz w:val="28"/>
          <w:szCs w:val="28"/>
        </w:rPr>
        <w:t>5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人，并在报名表作者信息一栏填写第一作者信息，其他作者姓名填入团队成员一栏。</w:t>
      </w:r>
    </w:p>
    <w:p w:rsidR="00062B8E" w:rsidRPr="003D38E0" w:rsidRDefault="00062B8E" w:rsidP="00062B8E">
      <w:pPr>
        <w:spacing w:line="600" w:lineRule="exact"/>
        <w:ind w:firstLineChars="200" w:firstLine="560"/>
        <w:rPr>
          <w:rFonts w:ascii="仿宋_GB2312" w:eastAsia="仿宋_GB2312" w:hAnsi="宋体" w:cs="仿宋_GB2312"/>
          <w:sz w:val="28"/>
          <w:szCs w:val="28"/>
        </w:rPr>
      </w:pPr>
      <w:r w:rsidRPr="003D38E0">
        <w:rPr>
          <w:rFonts w:ascii="仿宋_GB2312" w:eastAsia="仿宋_GB2312" w:hAnsi="宋体" w:cs="仿宋_GB2312"/>
          <w:sz w:val="28"/>
          <w:szCs w:val="28"/>
        </w:rPr>
        <w:t>3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、一个主题演绎的系列作品不得超过四件。</w:t>
      </w:r>
    </w:p>
    <w:p w:rsidR="00062B8E" w:rsidRPr="003D38E0" w:rsidRDefault="00062B8E" w:rsidP="00062B8E">
      <w:pPr>
        <w:spacing w:line="600" w:lineRule="exact"/>
        <w:ind w:firstLineChars="200" w:firstLine="560"/>
        <w:rPr>
          <w:rFonts w:ascii="仿宋_GB2312" w:eastAsia="仿宋_GB2312" w:hAnsi="宋体" w:cs="仿宋_GB2312"/>
          <w:sz w:val="28"/>
          <w:szCs w:val="28"/>
        </w:rPr>
      </w:pPr>
      <w:r w:rsidRPr="003D38E0">
        <w:rPr>
          <w:rFonts w:ascii="仿宋_GB2312" w:eastAsia="仿宋_GB2312" w:hAnsi="宋体" w:cs="仿宋_GB2312"/>
          <w:sz w:val="28"/>
          <w:szCs w:val="28"/>
        </w:rPr>
        <w:lastRenderedPageBreak/>
        <w:t>4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、每件作品的指导教师，平面类作品不得超过</w:t>
      </w:r>
      <w:r w:rsidRPr="003D38E0">
        <w:rPr>
          <w:rFonts w:ascii="仿宋_GB2312" w:eastAsia="仿宋_GB2312" w:hAnsi="宋体" w:cs="仿宋_GB2312"/>
          <w:sz w:val="28"/>
          <w:szCs w:val="28"/>
        </w:rPr>
        <w:t>1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人，视频类作品不得超过</w:t>
      </w:r>
      <w:r w:rsidRPr="003D38E0">
        <w:rPr>
          <w:rFonts w:ascii="仿宋_GB2312" w:eastAsia="仿宋_GB2312" w:hAnsi="宋体" w:cs="仿宋_GB2312"/>
          <w:sz w:val="28"/>
          <w:szCs w:val="28"/>
        </w:rPr>
        <w:t>3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人（含</w:t>
      </w:r>
      <w:r w:rsidRPr="003D38E0">
        <w:rPr>
          <w:rFonts w:ascii="仿宋_GB2312" w:eastAsia="仿宋_GB2312" w:hAnsi="宋体" w:cs="仿宋_GB2312"/>
          <w:sz w:val="28"/>
          <w:szCs w:val="28"/>
        </w:rPr>
        <w:t>3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人）。</w:t>
      </w:r>
    </w:p>
    <w:p w:rsidR="00062B8E" w:rsidRPr="003D38E0" w:rsidRDefault="00062B8E" w:rsidP="00062B8E">
      <w:pPr>
        <w:spacing w:line="600" w:lineRule="exact"/>
        <w:ind w:firstLineChars="200" w:firstLine="560"/>
        <w:rPr>
          <w:rFonts w:ascii="仿宋_GB2312" w:eastAsia="仿宋_GB2312" w:hAnsi="宋体" w:cs="仿宋_GB2312"/>
          <w:sz w:val="28"/>
          <w:szCs w:val="28"/>
        </w:rPr>
      </w:pPr>
      <w:r w:rsidRPr="003D38E0">
        <w:rPr>
          <w:rFonts w:ascii="仿宋_GB2312" w:eastAsia="仿宋_GB2312" w:hAnsi="宋体" w:cs="仿宋_GB2312" w:hint="eastAsia"/>
          <w:sz w:val="28"/>
          <w:szCs w:val="28"/>
        </w:rPr>
        <w:t>5、参赛选手需打印2张报名表（1份学校留底、1份连同作品报送大赛组委会）。报名表须加盖所在学校或院系公章；学生创作所用素材请在报名表中注明出处。</w:t>
      </w:r>
    </w:p>
    <w:p w:rsidR="00062B8E" w:rsidRPr="003D38E0" w:rsidRDefault="00062B8E" w:rsidP="00062B8E">
      <w:pPr>
        <w:spacing w:line="6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D38E0">
        <w:rPr>
          <w:rFonts w:ascii="仿宋_GB2312" w:eastAsia="仿宋_GB2312" w:hAnsi="宋体" w:cs="仿宋_GB2312"/>
          <w:sz w:val="28"/>
          <w:szCs w:val="28"/>
        </w:rPr>
        <w:t>6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、为保证大赛公平，作品展示部分原则上不得出</w:t>
      </w:r>
      <w:r w:rsidRPr="003D38E0">
        <w:rPr>
          <w:rFonts w:ascii="仿宋_GB2312" w:eastAsia="仿宋_GB2312" w:cs="仿宋_GB2312" w:hint="eastAsia"/>
          <w:sz w:val="28"/>
          <w:szCs w:val="28"/>
        </w:rPr>
        <w:t>现院校、科系、姓名或其他特殊标记。</w:t>
      </w:r>
    </w:p>
    <w:p w:rsidR="00062B8E" w:rsidRPr="003D38E0" w:rsidRDefault="00062B8E" w:rsidP="00062B8E">
      <w:pPr>
        <w:spacing w:line="600" w:lineRule="exact"/>
        <w:ind w:firstLineChars="200" w:firstLine="560"/>
        <w:rPr>
          <w:rFonts w:ascii="黑体" w:eastAsia="黑体"/>
          <w:sz w:val="28"/>
          <w:szCs w:val="28"/>
        </w:rPr>
      </w:pPr>
      <w:r w:rsidRPr="003D38E0">
        <w:rPr>
          <w:rFonts w:ascii="黑体" w:eastAsia="黑体" w:cs="黑体" w:hint="eastAsia"/>
          <w:sz w:val="28"/>
          <w:szCs w:val="28"/>
        </w:rPr>
        <w:t>四、评选办法</w:t>
      </w:r>
    </w:p>
    <w:p w:rsidR="00062B8E" w:rsidRPr="003D38E0" w:rsidRDefault="00062B8E" w:rsidP="00062B8E">
      <w:pPr>
        <w:spacing w:line="6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D38E0">
        <w:rPr>
          <w:rFonts w:ascii="仿宋_GB2312" w:eastAsia="仿宋_GB2312" w:hAnsi="宋体" w:cs="仿宋_GB2312"/>
          <w:sz w:val="28"/>
          <w:szCs w:val="28"/>
        </w:rPr>
        <w:t>1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、所有参赛作品将由大赛组委会召集专家评委进行评审，初选入围后将接受专家指导，作品修改后复评。</w:t>
      </w:r>
    </w:p>
    <w:p w:rsidR="00062B8E" w:rsidRDefault="00062B8E" w:rsidP="00062B8E">
      <w:pPr>
        <w:spacing w:line="600" w:lineRule="exact"/>
        <w:ind w:firstLineChars="200" w:firstLine="560"/>
        <w:rPr>
          <w:rFonts w:ascii="仿宋_GB2312" w:eastAsia="仿宋_GB2312" w:hAnsi="宋体" w:cs="仿宋_GB2312"/>
          <w:sz w:val="28"/>
          <w:szCs w:val="28"/>
        </w:rPr>
      </w:pPr>
      <w:r w:rsidRPr="003D38E0">
        <w:rPr>
          <w:rFonts w:ascii="仿宋_GB2312" w:eastAsia="仿宋_GB2312" w:hAnsi="宋体" w:cs="仿宋_GB2312" w:hint="eastAsia"/>
          <w:sz w:val="28"/>
          <w:szCs w:val="28"/>
        </w:rPr>
        <w:t>2、平面类和视频类作品各设金、银、铜奖，并设优秀组织奖、优秀指导教师奖及若干单项奖，颁发奖杯、证书和奖金。</w:t>
      </w:r>
    </w:p>
    <w:p w:rsidR="00062B8E" w:rsidRPr="001C6B11" w:rsidRDefault="00062B8E" w:rsidP="00062B8E">
      <w:pPr>
        <w:spacing w:line="600" w:lineRule="exact"/>
        <w:jc w:val="left"/>
        <w:rPr>
          <w:rFonts w:ascii="仿宋_GB2312" w:eastAsia="仿宋_GB2312" w:hAnsi="宋体"/>
          <w:bCs/>
          <w:sz w:val="28"/>
          <w:szCs w:val="28"/>
        </w:rPr>
      </w:pPr>
      <w:r>
        <w:rPr>
          <w:rFonts w:ascii="宋体" w:hAnsi="宋体" w:hint="eastAsia"/>
          <w:b/>
          <w:bCs/>
          <w:color w:val="808080"/>
          <w:sz w:val="24"/>
        </w:rPr>
        <w:t xml:space="preserve">    </w:t>
      </w:r>
      <w:r w:rsidRPr="001C6B11">
        <w:rPr>
          <w:rFonts w:ascii="仿宋_GB2312" w:eastAsia="仿宋_GB2312" w:hAnsi="宋体" w:hint="eastAsia"/>
          <w:bCs/>
          <w:color w:val="808080"/>
          <w:sz w:val="28"/>
          <w:szCs w:val="28"/>
        </w:rPr>
        <w:t xml:space="preserve"> </w:t>
      </w:r>
      <w:r w:rsidRPr="001C6B11">
        <w:rPr>
          <w:rFonts w:ascii="仿宋_GB2312" w:eastAsia="仿宋_GB2312" w:hAnsi="宋体" w:hint="eastAsia"/>
          <w:bCs/>
          <w:sz w:val="28"/>
          <w:szCs w:val="28"/>
        </w:rPr>
        <w:t>作品奖励设置：</w:t>
      </w:r>
    </w:p>
    <w:p w:rsidR="00062B8E" w:rsidRPr="001C6B11" w:rsidRDefault="00062B8E" w:rsidP="00062B8E">
      <w:pPr>
        <w:spacing w:line="600" w:lineRule="exact"/>
        <w:jc w:val="lef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 w:rsidRPr="001C6B11">
        <w:rPr>
          <w:rFonts w:ascii="仿宋_GB2312" w:eastAsia="仿宋_GB2312" w:hAnsi="宋体" w:hint="eastAsia"/>
          <w:bCs/>
          <w:sz w:val="28"/>
          <w:szCs w:val="28"/>
        </w:rPr>
        <w:t xml:space="preserve"> 金奖：   平面类   4000元    3名</w:t>
      </w:r>
    </w:p>
    <w:p w:rsidR="00062B8E" w:rsidRPr="001C6B11" w:rsidRDefault="00062B8E" w:rsidP="00062B8E">
      <w:pPr>
        <w:spacing w:line="600" w:lineRule="exact"/>
        <w:jc w:val="left"/>
        <w:rPr>
          <w:rFonts w:ascii="仿宋_GB2312" w:eastAsia="仿宋_GB2312" w:hAnsi="宋体"/>
          <w:bCs/>
          <w:sz w:val="28"/>
          <w:szCs w:val="28"/>
        </w:rPr>
      </w:pPr>
      <w:r w:rsidRPr="001C6B11">
        <w:rPr>
          <w:rFonts w:ascii="仿宋_GB2312" w:eastAsia="仿宋_GB2312" w:hAnsi="宋体" w:hint="eastAsia"/>
          <w:bCs/>
          <w:sz w:val="28"/>
          <w:szCs w:val="28"/>
        </w:rPr>
        <w:t xml:space="preserve">           视频类   5000元   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 w:rsidRPr="001C6B11">
        <w:rPr>
          <w:rFonts w:ascii="仿宋_GB2312" w:eastAsia="仿宋_GB2312" w:hAnsi="宋体" w:hint="eastAsia"/>
          <w:bCs/>
          <w:sz w:val="28"/>
          <w:szCs w:val="28"/>
        </w:rPr>
        <w:t xml:space="preserve"> 2名</w:t>
      </w:r>
    </w:p>
    <w:p w:rsidR="00062B8E" w:rsidRPr="001C6B11" w:rsidRDefault="00062B8E" w:rsidP="00062B8E">
      <w:pPr>
        <w:spacing w:line="600" w:lineRule="exact"/>
        <w:jc w:val="left"/>
        <w:rPr>
          <w:rFonts w:ascii="仿宋_GB2312" w:eastAsia="仿宋_GB2312" w:hAnsi="宋体"/>
          <w:bCs/>
          <w:sz w:val="28"/>
          <w:szCs w:val="28"/>
        </w:rPr>
      </w:pPr>
      <w:r w:rsidRPr="001C6B11">
        <w:rPr>
          <w:rFonts w:ascii="仿宋_GB2312" w:eastAsia="仿宋_GB2312" w:hAnsi="宋体" w:hint="eastAsia"/>
          <w:bCs/>
          <w:sz w:val="28"/>
          <w:szCs w:val="28"/>
        </w:rPr>
        <w:t xml:space="preserve">  银奖： 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1C6B11">
        <w:rPr>
          <w:rFonts w:ascii="仿宋_GB2312" w:eastAsia="仿宋_GB2312" w:hAnsi="宋体" w:hint="eastAsia"/>
          <w:bCs/>
          <w:sz w:val="28"/>
          <w:szCs w:val="28"/>
        </w:rPr>
        <w:t>平面类   2000元     5名</w:t>
      </w:r>
    </w:p>
    <w:p w:rsidR="00062B8E" w:rsidRPr="001C6B11" w:rsidRDefault="00062B8E" w:rsidP="00062B8E">
      <w:pPr>
        <w:spacing w:line="600" w:lineRule="exact"/>
        <w:jc w:val="left"/>
        <w:rPr>
          <w:rFonts w:ascii="仿宋_GB2312" w:eastAsia="仿宋_GB2312" w:hAnsi="宋体"/>
          <w:bCs/>
          <w:sz w:val="28"/>
          <w:szCs w:val="28"/>
        </w:rPr>
      </w:pPr>
      <w:r w:rsidRPr="001C6B11">
        <w:rPr>
          <w:rFonts w:ascii="仿宋_GB2312" w:eastAsia="仿宋_GB2312" w:hAnsi="宋体" w:hint="eastAsia"/>
          <w:bCs/>
          <w:sz w:val="28"/>
          <w:szCs w:val="28"/>
        </w:rPr>
        <w:t xml:space="preserve">           视频类   3000元     5名</w:t>
      </w:r>
    </w:p>
    <w:p w:rsidR="00062B8E" w:rsidRPr="001C6B11" w:rsidRDefault="00062B8E" w:rsidP="00062B8E">
      <w:pPr>
        <w:spacing w:line="600" w:lineRule="exact"/>
        <w:jc w:val="left"/>
        <w:rPr>
          <w:rFonts w:ascii="仿宋_GB2312" w:eastAsia="仿宋_GB2312" w:hAnsi="宋体"/>
          <w:bCs/>
          <w:sz w:val="28"/>
          <w:szCs w:val="28"/>
        </w:rPr>
      </w:pPr>
      <w:r w:rsidRPr="001C6B11">
        <w:rPr>
          <w:rFonts w:ascii="仿宋_GB2312" w:eastAsia="仿宋_GB2312" w:hAnsi="宋体" w:hint="eastAsia"/>
          <w:bCs/>
          <w:sz w:val="28"/>
          <w:szCs w:val="28"/>
        </w:rPr>
        <w:t xml:space="preserve">  铜奖：   平面类 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 w:rsidRPr="001C6B11">
        <w:rPr>
          <w:rFonts w:ascii="仿宋_GB2312" w:eastAsia="仿宋_GB2312" w:hAnsi="宋体" w:hint="eastAsia"/>
          <w:bCs/>
          <w:sz w:val="28"/>
          <w:szCs w:val="28"/>
        </w:rPr>
        <w:t xml:space="preserve"> 1500元    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 w:rsidRPr="001C6B11">
        <w:rPr>
          <w:rFonts w:ascii="仿宋_GB2312" w:eastAsia="仿宋_GB2312" w:hAnsi="宋体" w:hint="eastAsia"/>
          <w:bCs/>
          <w:sz w:val="28"/>
          <w:szCs w:val="28"/>
        </w:rPr>
        <w:t>10名</w:t>
      </w:r>
    </w:p>
    <w:p w:rsidR="00062B8E" w:rsidRPr="001C6B11" w:rsidRDefault="00062B8E" w:rsidP="00062B8E">
      <w:pPr>
        <w:spacing w:line="600" w:lineRule="exact"/>
        <w:jc w:val="left"/>
        <w:rPr>
          <w:rFonts w:ascii="仿宋_GB2312" w:eastAsia="仿宋_GB2312" w:hAnsi="宋体"/>
          <w:bCs/>
          <w:sz w:val="28"/>
          <w:szCs w:val="28"/>
        </w:rPr>
      </w:pPr>
      <w:r w:rsidRPr="001C6B11">
        <w:rPr>
          <w:rFonts w:ascii="仿宋_GB2312" w:eastAsia="仿宋_GB2312" w:hAnsi="宋体" w:hint="eastAsia"/>
          <w:bCs/>
          <w:sz w:val="28"/>
          <w:szCs w:val="28"/>
        </w:rPr>
        <w:t xml:space="preserve">           视频类   2000元   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 w:rsidRPr="001C6B11">
        <w:rPr>
          <w:rFonts w:ascii="仿宋_GB2312" w:eastAsia="仿宋_GB2312" w:hAnsi="宋体" w:hint="eastAsia"/>
          <w:bCs/>
          <w:sz w:val="28"/>
          <w:szCs w:val="28"/>
        </w:rPr>
        <w:t xml:space="preserve"> 10名</w:t>
      </w:r>
    </w:p>
    <w:p w:rsidR="00062B8E" w:rsidRPr="001C6B11" w:rsidRDefault="00062B8E" w:rsidP="00062B8E">
      <w:pPr>
        <w:spacing w:line="600" w:lineRule="exact"/>
        <w:jc w:val="left"/>
        <w:rPr>
          <w:rFonts w:ascii="仿宋_GB2312" w:eastAsia="仿宋_GB2312" w:hAnsi="宋体"/>
          <w:bCs/>
          <w:sz w:val="28"/>
          <w:szCs w:val="28"/>
        </w:rPr>
      </w:pPr>
      <w:r w:rsidRPr="001C6B11">
        <w:rPr>
          <w:rFonts w:ascii="仿宋_GB2312" w:eastAsia="仿宋_GB2312" w:hAnsi="宋体" w:hint="eastAsia"/>
          <w:bCs/>
          <w:sz w:val="28"/>
          <w:szCs w:val="28"/>
        </w:rPr>
        <w:t xml:space="preserve">  优秀奖：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 w:rsidRPr="001C6B11">
        <w:rPr>
          <w:rFonts w:ascii="仿宋_GB2312" w:eastAsia="仿宋_GB2312" w:hAnsi="宋体" w:hint="eastAsia"/>
          <w:bCs/>
          <w:sz w:val="28"/>
          <w:szCs w:val="28"/>
        </w:rPr>
        <w:t xml:space="preserve">平面类   800元      </w:t>
      </w:r>
      <w:r>
        <w:rPr>
          <w:rFonts w:ascii="仿宋_GB2312" w:eastAsia="仿宋_GB2312" w:hAnsi="宋体" w:hint="eastAsia"/>
          <w:bCs/>
          <w:sz w:val="28"/>
          <w:szCs w:val="28"/>
        </w:rPr>
        <w:t>3</w:t>
      </w:r>
      <w:r w:rsidRPr="001C6B11">
        <w:rPr>
          <w:rFonts w:ascii="仿宋_GB2312" w:eastAsia="仿宋_GB2312" w:hAnsi="宋体" w:hint="eastAsia"/>
          <w:bCs/>
          <w:sz w:val="28"/>
          <w:szCs w:val="28"/>
        </w:rPr>
        <w:t>0名</w:t>
      </w:r>
    </w:p>
    <w:p w:rsidR="00062B8E" w:rsidRPr="001C6B11" w:rsidRDefault="00062B8E" w:rsidP="00062B8E">
      <w:pPr>
        <w:spacing w:line="600" w:lineRule="exact"/>
        <w:jc w:val="left"/>
        <w:rPr>
          <w:rFonts w:ascii="仿宋_GB2312" w:eastAsia="仿宋_GB2312" w:hAnsi="宋体"/>
          <w:bCs/>
          <w:sz w:val="28"/>
          <w:szCs w:val="28"/>
        </w:rPr>
      </w:pPr>
      <w:r w:rsidRPr="001C6B11">
        <w:rPr>
          <w:rFonts w:ascii="仿宋_GB2312" w:eastAsia="仿宋_GB2312" w:hAnsi="宋体" w:hint="eastAsia"/>
          <w:bCs/>
          <w:sz w:val="28"/>
          <w:szCs w:val="28"/>
        </w:rPr>
        <w:t xml:space="preserve">           视频类   1000元   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 w:rsidRPr="001C6B11"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30</w:t>
      </w:r>
      <w:r w:rsidRPr="001C6B11">
        <w:rPr>
          <w:rFonts w:ascii="仿宋_GB2312" w:eastAsia="仿宋_GB2312" w:hAnsi="宋体" w:hint="eastAsia"/>
          <w:bCs/>
          <w:sz w:val="28"/>
          <w:szCs w:val="28"/>
        </w:rPr>
        <w:t>名</w:t>
      </w:r>
    </w:p>
    <w:p w:rsidR="00062B8E" w:rsidRPr="001C6B11" w:rsidRDefault="00062B8E" w:rsidP="00062B8E">
      <w:pPr>
        <w:spacing w:line="600" w:lineRule="exact"/>
        <w:jc w:val="left"/>
        <w:rPr>
          <w:rFonts w:ascii="仿宋_GB2312" w:eastAsia="仿宋_GB2312" w:hAnsi="宋体"/>
          <w:bCs/>
          <w:sz w:val="28"/>
          <w:szCs w:val="28"/>
        </w:rPr>
      </w:pPr>
      <w:r w:rsidRPr="001C6B11">
        <w:rPr>
          <w:rFonts w:ascii="仿宋_GB2312" w:eastAsia="仿宋_GB2312" w:hAnsi="宋体" w:hint="eastAsia"/>
          <w:bCs/>
          <w:sz w:val="28"/>
          <w:szCs w:val="28"/>
        </w:rPr>
        <w:t xml:space="preserve">  最佳剧本奖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：    </w:t>
      </w:r>
      <w:r w:rsidRPr="001C6B11">
        <w:rPr>
          <w:rFonts w:ascii="仿宋_GB2312" w:eastAsia="仿宋_GB2312" w:hAnsi="宋体" w:hint="eastAsia"/>
          <w:bCs/>
          <w:sz w:val="28"/>
          <w:szCs w:val="28"/>
        </w:rPr>
        <w:t xml:space="preserve">  1000元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   </w:t>
      </w:r>
      <w:r w:rsidRPr="001C6B11">
        <w:rPr>
          <w:rFonts w:ascii="仿宋_GB2312" w:eastAsia="仿宋_GB2312" w:hAnsi="宋体" w:hint="eastAsia"/>
          <w:bCs/>
          <w:sz w:val="28"/>
          <w:szCs w:val="28"/>
        </w:rPr>
        <w:t>5名</w:t>
      </w:r>
    </w:p>
    <w:p w:rsidR="00062B8E" w:rsidRPr="001C6B11" w:rsidRDefault="00062B8E" w:rsidP="00062B8E">
      <w:pPr>
        <w:spacing w:line="600" w:lineRule="exact"/>
        <w:ind w:firstLine="480"/>
        <w:jc w:val="left"/>
        <w:rPr>
          <w:rFonts w:ascii="宋体" w:hAnsi="宋体"/>
          <w:bCs/>
          <w:sz w:val="28"/>
          <w:szCs w:val="28"/>
        </w:rPr>
      </w:pPr>
      <w:r w:rsidRPr="001C6B11">
        <w:rPr>
          <w:rFonts w:ascii="仿宋_GB2312" w:eastAsia="仿宋_GB2312" w:hAnsi="宋体" w:hint="eastAsia"/>
          <w:bCs/>
          <w:sz w:val="28"/>
          <w:szCs w:val="28"/>
        </w:rPr>
        <w:t>（根据参赛作品数量作适当调整）</w:t>
      </w:r>
    </w:p>
    <w:p w:rsidR="00062B8E" w:rsidRPr="003D38E0" w:rsidRDefault="00062B8E" w:rsidP="00062B8E">
      <w:pPr>
        <w:spacing w:line="360" w:lineRule="auto"/>
        <w:rPr>
          <w:rFonts w:ascii="仿宋_GB2312" w:eastAsia="仿宋_GB2312" w:hAnsi="宋体" w:cs="Times New Roman"/>
          <w:sz w:val="28"/>
          <w:szCs w:val="28"/>
        </w:rPr>
      </w:pPr>
      <w:r w:rsidRPr="003D38E0">
        <w:rPr>
          <w:rFonts w:ascii="仿宋_GB2312" w:eastAsia="仿宋_GB2312" w:hAnsi="宋体" w:cs="仿宋_GB2312" w:hint="eastAsia"/>
          <w:sz w:val="28"/>
          <w:szCs w:val="28"/>
        </w:rPr>
        <w:lastRenderedPageBreak/>
        <w:t xml:space="preserve">   3、参赛作品的著作权受中国法律保护。</w:t>
      </w:r>
      <w:r w:rsidRPr="003D38E0">
        <w:rPr>
          <w:rFonts w:ascii="仿宋_GB2312" w:eastAsia="仿宋_GB2312" w:hAnsi="宋体" w:cs="Times New Roman" w:hint="eastAsia"/>
          <w:sz w:val="28"/>
          <w:szCs w:val="28"/>
        </w:rPr>
        <w:t>参赛作品凡涉及肖像权、著作权、商标权、名称权等有关问题，由参赛方负责。</w:t>
      </w:r>
    </w:p>
    <w:p w:rsidR="00062B8E" w:rsidRPr="003D38E0" w:rsidRDefault="00062B8E" w:rsidP="00062B8E">
      <w:pPr>
        <w:spacing w:line="600" w:lineRule="exact"/>
        <w:ind w:firstLineChars="200" w:firstLine="560"/>
        <w:rPr>
          <w:rFonts w:ascii="仿宋_GB2312" w:eastAsia="仿宋_GB2312" w:hAnsi="宋体" w:cs="仿宋_GB2312"/>
          <w:sz w:val="28"/>
          <w:szCs w:val="28"/>
        </w:rPr>
      </w:pPr>
      <w:r w:rsidRPr="003D38E0">
        <w:rPr>
          <w:rFonts w:ascii="仿宋_GB2312" w:eastAsia="仿宋_GB2312" w:hAnsi="宋体" w:cs="仿宋_GB2312" w:hint="eastAsia"/>
          <w:sz w:val="28"/>
          <w:szCs w:val="28"/>
        </w:rPr>
        <w:t>4、主办方有权将参赛作品进行刊播、展览、出版、网络推广等。所有参赛作品不退稿。</w:t>
      </w:r>
    </w:p>
    <w:p w:rsidR="00062B8E" w:rsidRPr="003D38E0" w:rsidRDefault="00062B8E" w:rsidP="00062B8E">
      <w:pPr>
        <w:spacing w:line="600" w:lineRule="exact"/>
        <w:ind w:firstLineChars="200" w:firstLine="560"/>
        <w:rPr>
          <w:rFonts w:ascii="黑体" w:eastAsia="黑体" w:cs="黑体"/>
          <w:sz w:val="28"/>
          <w:szCs w:val="28"/>
        </w:rPr>
      </w:pPr>
      <w:r w:rsidRPr="003D38E0">
        <w:rPr>
          <w:rFonts w:ascii="黑体" w:eastAsia="黑体" w:cs="黑体" w:hint="eastAsia"/>
          <w:sz w:val="28"/>
          <w:szCs w:val="28"/>
        </w:rPr>
        <w:t>五、作品展示</w:t>
      </w:r>
    </w:p>
    <w:p w:rsidR="00062B8E" w:rsidRPr="003D38E0" w:rsidRDefault="00062B8E" w:rsidP="00062B8E">
      <w:pPr>
        <w:spacing w:line="600" w:lineRule="exact"/>
        <w:ind w:firstLineChars="200" w:firstLine="560"/>
        <w:rPr>
          <w:rFonts w:ascii="仿宋_GB2312" w:eastAsia="仿宋_GB2312" w:hAnsi="宋体" w:cs="仿宋_GB2312"/>
          <w:sz w:val="28"/>
          <w:szCs w:val="28"/>
        </w:rPr>
      </w:pPr>
      <w:r w:rsidRPr="003D38E0">
        <w:rPr>
          <w:rFonts w:ascii="仿宋_GB2312" w:eastAsia="仿宋_GB2312" w:hAnsi="宋体" w:cs="仿宋_GB2312" w:hint="eastAsia"/>
          <w:sz w:val="28"/>
          <w:szCs w:val="28"/>
        </w:rPr>
        <w:t>1、遴选优秀作品进行高校巡展。</w:t>
      </w:r>
    </w:p>
    <w:p w:rsidR="00062B8E" w:rsidRPr="003D38E0" w:rsidRDefault="00062B8E" w:rsidP="00062B8E">
      <w:pPr>
        <w:spacing w:line="600" w:lineRule="exact"/>
        <w:ind w:firstLineChars="200" w:firstLine="560"/>
        <w:rPr>
          <w:rFonts w:ascii="仿宋_GB2312" w:eastAsia="仿宋_GB2312" w:hAnsi="宋体" w:cs="仿宋_GB2312"/>
          <w:sz w:val="28"/>
          <w:szCs w:val="28"/>
        </w:rPr>
      </w:pPr>
      <w:r w:rsidRPr="003D38E0">
        <w:rPr>
          <w:rFonts w:ascii="仿宋_GB2312" w:eastAsia="仿宋_GB2312" w:hAnsi="宋体" w:hint="eastAsia"/>
          <w:sz w:val="28"/>
          <w:szCs w:val="28"/>
        </w:rPr>
        <w:t>2、</w:t>
      </w:r>
      <w:r w:rsidRPr="003D38E0">
        <w:rPr>
          <w:rFonts w:ascii="仿宋_GB2312" w:eastAsia="仿宋_GB2312" w:hAnsi="宋体" w:cs="仿宋_GB2312" w:hint="eastAsia"/>
          <w:sz w:val="28"/>
          <w:szCs w:val="28"/>
        </w:rPr>
        <w:t>遴选优秀作品在社会媒体展示，通过报纸、网站、新媒体平台报道与展示。</w:t>
      </w:r>
    </w:p>
    <w:p w:rsidR="00062B8E" w:rsidRPr="003D38E0" w:rsidRDefault="00062B8E" w:rsidP="00062B8E">
      <w:pPr>
        <w:spacing w:line="600" w:lineRule="exact"/>
        <w:ind w:firstLineChars="200" w:firstLine="560"/>
        <w:rPr>
          <w:rFonts w:ascii="仿宋_GB2312" w:eastAsia="仿宋_GB2312" w:hAnsi="宋体" w:cs="仿宋_GB2312"/>
          <w:sz w:val="28"/>
          <w:szCs w:val="28"/>
        </w:rPr>
      </w:pPr>
      <w:r w:rsidRPr="003D38E0">
        <w:rPr>
          <w:rFonts w:ascii="仿宋_GB2312" w:eastAsia="仿宋_GB2312" w:hAnsi="宋体" w:cs="仿宋_GB2312" w:hint="eastAsia"/>
          <w:sz w:val="28"/>
          <w:szCs w:val="28"/>
        </w:rPr>
        <w:t>3、遴选优秀作品在地铁、共交车站、道路、建筑墙体等户外公告牌展示。</w:t>
      </w:r>
    </w:p>
    <w:p w:rsidR="00062B8E" w:rsidRPr="003D38E0" w:rsidRDefault="00062B8E" w:rsidP="00062B8E">
      <w:pPr>
        <w:spacing w:line="6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D38E0">
        <w:rPr>
          <w:rFonts w:ascii="仿宋_GB2312" w:eastAsia="仿宋_GB2312" w:hAnsi="宋体" w:cs="仿宋_GB2312" w:hint="eastAsia"/>
          <w:sz w:val="28"/>
          <w:szCs w:val="28"/>
        </w:rPr>
        <w:t>4、遴选优秀作品由专家推荐参与更高层次的赛事。</w:t>
      </w:r>
    </w:p>
    <w:p w:rsidR="00062B8E" w:rsidRPr="003D38E0" w:rsidRDefault="00062B8E" w:rsidP="00062B8E">
      <w:pPr>
        <w:spacing w:line="600" w:lineRule="exact"/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3D38E0">
        <w:rPr>
          <w:rFonts w:ascii="黑体" w:eastAsia="黑体" w:hAnsi="黑体" w:cs="仿宋_GB2312" w:hint="eastAsia"/>
          <w:sz w:val="28"/>
          <w:szCs w:val="28"/>
        </w:rPr>
        <w:t>六、本征集细则解释权属大赛组委会。</w:t>
      </w:r>
    </w:p>
    <w:p w:rsidR="001E3362" w:rsidRDefault="001E3362" w:rsidP="00062B8E"/>
    <w:sectPr w:rsidR="001E3362" w:rsidSect="001E3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2B8E"/>
    <w:rsid w:val="00062B8E"/>
    <w:rsid w:val="001E3362"/>
    <w:rsid w:val="004B1333"/>
    <w:rsid w:val="00B60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8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062B8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祝玥</dc:creator>
  <cp:keywords/>
  <dc:description/>
  <cp:lastModifiedBy>李佳耀</cp:lastModifiedBy>
  <cp:revision>2</cp:revision>
  <dcterms:created xsi:type="dcterms:W3CDTF">2015-06-02T08:53:00Z</dcterms:created>
  <dcterms:modified xsi:type="dcterms:W3CDTF">2015-06-11T04:31:00Z</dcterms:modified>
</cp:coreProperties>
</file>