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E5" w:rsidRPr="0074573B" w:rsidRDefault="000C3DE5" w:rsidP="000C3DE5">
      <w:pPr>
        <w:jc w:val="center"/>
        <w:rPr>
          <w:rFonts w:eastAsia="楷体_GB2312"/>
          <w:b/>
          <w:sz w:val="28"/>
        </w:rPr>
      </w:pPr>
      <w:bookmarkStart w:id="0" w:name="content"/>
      <w:bookmarkStart w:id="1" w:name="_GoBack"/>
      <w:bookmarkEnd w:id="0"/>
      <w:bookmarkEnd w:id="1"/>
      <w:r w:rsidRPr="0074573B">
        <w:rPr>
          <w:rFonts w:eastAsia="华文新魏"/>
          <w:b/>
          <w:sz w:val="72"/>
          <w:szCs w:val="72"/>
        </w:rPr>
        <w:t>东华大学研究生部</w:t>
      </w:r>
      <w:r w:rsidRPr="0074573B">
        <w:rPr>
          <w:sz w:val="24"/>
          <w:szCs w:val="72"/>
        </w:rPr>
        <w:t xml:space="preserve">    </w:t>
      </w:r>
    </w:p>
    <w:p w:rsidR="000C3DE5" w:rsidRPr="0074573B" w:rsidRDefault="000C3DE5" w:rsidP="000C3DE5">
      <w:pPr>
        <w:widowControl/>
        <w:spacing w:line="480" w:lineRule="exact"/>
        <w:jc w:val="center"/>
        <w:rPr>
          <w:rFonts w:eastAsia="楷体_GB2312"/>
          <w:sz w:val="28"/>
          <w:u w:val="single"/>
        </w:rPr>
      </w:pPr>
      <w:r w:rsidRPr="0074573B">
        <w:rPr>
          <w:rFonts w:eastAsia="楷体_GB2312"/>
          <w:sz w:val="28"/>
          <w:u w:val="single"/>
        </w:rPr>
        <w:t>东华研函</w:t>
      </w:r>
      <w:r w:rsidRPr="00AA40E7">
        <w:rPr>
          <w:rFonts w:eastAsia="楷体_GB2312"/>
          <w:sz w:val="28"/>
          <w:u w:val="single"/>
        </w:rPr>
        <w:t>〔</w:t>
      </w:r>
      <w:r w:rsidRPr="00AA40E7">
        <w:rPr>
          <w:rFonts w:eastAsia="楷体_GB2312"/>
          <w:sz w:val="28"/>
          <w:u w:val="single"/>
        </w:rPr>
        <w:t>20</w:t>
      </w:r>
      <w:r w:rsidR="00B32498">
        <w:rPr>
          <w:rFonts w:eastAsia="楷体_GB2312"/>
          <w:sz w:val="28"/>
          <w:u w:val="single"/>
        </w:rPr>
        <w:t>20</w:t>
      </w:r>
      <w:r w:rsidRPr="00AA40E7">
        <w:rPr>
          <w:rFonts w:eastAsia="楷体_GB2312"/>
          <w:sz w:val="28"/>
          <w:u w:val="single"/>
        </w:rPr>
        <w:t>〕</w:t>
      </w:r>
      <w:r w:rsidR="003B619C">
        <w:rPr>
          <w:rFonts w:eastAsia="楷体_GB2312"/>
          <w:sz w:val="28"/>
          <w:u w:val="single"/>
        </w:rPr>
        <w:t>7</w:t>
      </w:r>
      <w:r w:rsidRPr="00AA40E7">
        <w:rPr>
          <w:rFonts w:eastAsia="楷体_GB2312"/>
          <w:sz w:val="28"/>
          <w:u w:val="single"/>
        </w:rPr>
        <w:t>号</w:t>
      </w:r>
      <w:r>
        <w:rPr>
          <w:rFonts w:eastAsia="楷体_GB2312"/>
          <w:sz w:val="28"/>
          <w:u w:val="single"/>
        </w:rPr>
        <w:t xml:space="preserve">             </w:t>
      </w:r>
      <w:r w:rsidR="001570B2">
        <w:rPr>
          <w:rFonts w:eastAsia="楷体_GB2312"/>
          <w:sz w:val="28"/>
          <w:u w:val="single"/>
        </w:rPr>
        <w:t xml:space="preserve">  </w:t>
      </w:r>
      <w:r>
        <w:rPr>
          <w:rFonts w:eastAsia="楷体_GB2312"/>
          <w:sz w:val="28"/>
          <w:u w:val="single"/>
        </w:rPr>
        <w:t xml:space="preserve">        </w:t>
      </w:r>
      <w:r w:rsidR="001570B2">
        <w:rPr>
          <w:rFonts w:eastAsia="楷体_GB2312"/>
          <w:sz w:val="28"/>
          <w:u w:val="single"/>
        </w:rPr>
        <w:t xml:space="preserve">     </w:t>
      </w:r>
      <w:r w:rsidRPr="0074573B">
        <w:rPr>
          <w:rFonts w:eastAsia="楷体_GB2312"/>
          <w:sz w:val="28"/>
          <w:u w:val="single"/>
        </w:rPr>
        <w:t>签发：</w:t>
      </w:r>
      <w:r>
        <w:rPr>
          <w:rFonts w:eastAsia="楷体_GB2312" w:hint="eastAsia"/>
          <w:sz w:val="28"/>
          <w:u w:val="single"/>
        </w:rPr>
        <w:t>俞昊</w:t>
      </w:r>
      <w:r w:rsidR="001570B2">
        <w:rPr>
          <w:rFonts w:eastAsia="楷体_GB2312" w:hint="eastAsia"/>
          <w:sz w:val="28"/>
          <w:u w:val="single"/>
        </w:rPr>
        <w:t xml:space="preserve"> </w:t>
      </w:r>
    </w:p>
    <w:p w:rsidR="00C56665" w:rsidRDefault="003B619C" w:rsidP="003B619C">
      <w:pPr>
        <w:spacing w:line="360" w:lineRule="auto"/>
        <w:jc w:val="center"/>
        <w:rPr>
          <w:rFonts w:ascii="宋体" w:hAnsi="宋体"/>
          <w:b/>
          <w:bCs/>
          <w:sz w:val="36"/>
          <w:szCs w:val="36"/>
        </w:rPr>
      </w:pPr>
      <w:r w:rsidRPr="003B619C">
        <w:rPr>
          <w:rFonts w:ascii="宋体" w:hAnsi="宋体" w:hint="eastAsia"/>
          <w:b/>
          <w:bCs/>
          <w:sz w:val="36"/>
          <w:szCs w:val="36"/>
        </w:rPr>
        <w:t>关于疫情防控期间研究生公派留学</w:t>
      </w:r>
    </w:p>
    <w:p w:rsidR="003B619C" w:rsidRPr="003B619C" w:rsidRDefault="003B619C" w:rsidP="003B619C">
      <w:pPr>
        <w:spacing w:line="360" w:lineRule="auto"/>
        <w:jc w:val="center"/>
        <w:rPr>
          <w:rFonts w:ascii="宋体" w:hAnsi="宋体"/>
          <w:b/>
          <w:bCs/>
          <w:sz w:val="36"/>
          <w:szCs w:val="36"/>
        </w:rPr>
      </w:pPr>
      <w:r w:rsidRPr="003B619C">
        <w:rPr>
          <w:rFonts w:ascii="宋体" w:hAnsi="宋体" w:hint="eastAsia"/>
          <w:b/>
          <w:bCs/>
          <w:sz w:val="36"/>
          <w:szCs w:val="36"/>
        </w:rPr>
        <w:t>相关工作安排的通知</w:t>
      </w:r>
    </w:p>
    <w:p w:rsidR="003B619C" w:rsidRPr="003B619C" w:rsidRDefault="003B619C" w:rsidP="003B619C">
      <w:pPr>
        <w:spacing w:line="360" w:lineRule="auto"/>
        <w:ind w:firstLineChars="200" w:firstLine="480"/>
        <w:rPr>
          <w:rFonts w:ascii="宋体" w:hAnsi="宋体" w:hint="eastAsia"/>
          <w:sz w:val="24"/>
        </w:rPr>
      </w:pPr>
      <w:r w:rsidRPr="003B619C">
        <w:rPr>
          <w:rFonts w:ascii="宋体" w:hAnsi="宋体" w:hint="eastAsia"/>
          <w:sz w:val="24"/>
        </w:rPr>
        <w:t>根据国家留学基金管理委员会《关于支持新型肺炎疫情防控有关措施的通知》及我校《新冠疫情期间关于因公出国境管理的通知》，现就疫情防控期间我校研究生公派留学相关工作通知如下：</w:t>
      </w:r>
    </w:p>
    <w:p w:rsidR="003B619C" w:rsidRPr="003B619C" w:rsidRDefault="003B619C" w:rsidP="003B619C">
      <w:pPr>
        <w:spacing w:line="360" w:lineRule="auto"/>
        <w:ind w:firstLineChars="200" w:firstLine="482"/>
        <w:rPr>
          <w:rFonts w:ascii="宋体" w:hAnsi="宋体" w:hint="eastAsia"/>
          <w:b/>
          <w:bCs/>
          <w:sz w:val="24"/>
        </w:rPr>
      </w:pPr>
      <w:r w:rsidRPr="003B619C">
        <w:rPr>
          <w:rFonts w:ascii="宋体" w:hAnsi="宋体" w:hint="eastAsia"/>
          <w:b/>
          <w:bCs/>
          <w:sz w:val="24"/>
        </w:rPr>
        <w:t>一、国家公派留学</w:t>
      </w:r>
    </w:p>
    <w:p w:rsidR="003B619C" w:rsidRPr="003B619C" w:rsidRDefault="003B619C" w:rsidP="003B619C">
      <w:pPr>
        <w:spacing w:line="360" w:lineRule="auto"/>
        <w:ind w:firstLineChars="200" w:firstLine="480"/>
        <w:rPr>
          <w:rFonts w:ascii="宋体" w:hAnsi="宋体" w:hint="eastAsia"/>
          <w:sz w:val="24"/>
        </w:rPr>
      </w:pPr>
      <w:r w:rsidRPr="003B619C">
        <w:rPr>
          <w:rFonts w:ascii="宋体" w:hAnsi="宋体" w:hint="eastAsia"/>
          <w:sz w:val="24"/>
        </w:rPr>
        <w:t>（一）拟派出人员</w:t>
      </w:r>
      <w:r w:rsidRPr="003B619C">
        <w:rPr>
          <w:rFonts w:ascii="宋体" w:hAnsi="宋体" w:hint="eastAsia"/>
          <w:sz w:val="24"/>
        </w:rPr>
        <w:br/>
        <w:t xml:space="preserve">   1.留学资格有效期在2020年6月30日以前的国家公派留学人员，如因疫情不能按原计划派出，可以申请延期派出、变更留学单位或国别、放弃公派留学资格。按现行派出前管理流程办理。</w:t>
      </w:r>
      <w:r w:rsidRPr="003B619C">
        <w:rPr>
          <w:rFonts w:ascii="宋体" w:hAnsi="宋体" w:hint="eastAsia"/>
          <w:sz w:val="24"/>
        </w:rPr>
        <w:br/>
        <w:t xml:space="preserve">   2.因疫情申请放弃公派留学资格的人员，不受两年内不能申报国家公派留学的限制。</w:t>
      </w:r>
      <w:r w:rsidRPr="003B619C">
        <w:rPr>
          <w:rFonts w:ascii="宋体" w:hAnsi="宋体" w:hint="eastAsia"/>
          <w:sz w:val="24"/>
        </w:rPr>
        <w:br/>
        <w:t xml:space="preserve">   3.已办理派出手续并已购买出国机票的人员，如因疫情需变更行程，请联系教育部留学服务中心办理改签或退票等手续。</w:t>
      </w:r>
      <w:r w:rsidRPr="003B619C">
        <w:rPr>
          <w:rFonts w:ascii="宋体" w:hAnsi="宋体" w:hint="eastAsia"/>
          <w:sz w:val="24"/>
        </w:rPr>
        <w:br/>
        <w:t xml:space="preserve">   4.研究生部培养办将协助做好后续相关工作。</w:t>
      </w:r>
    </w:p>
    <w:p w:rsidR="003B619C" w:rsidRPr="003B619C" w:rsidRDefault="003B619C" w:rsidP="003B619C">
      <w:pPr>
        <w:spacing w:line="360" w:lineRule="auto"/>
        <w:ind w:firstLineChars="163" w:firstLine="391"/>
        <w:rPr>
          <w:rFonts w:ascii="宋体" w:hAnsi="宋体" w:hint="eastAsia"/>
          <w:sz w:val="24"/>
        </w:rPr>
      </w:pPr>
      <w:r w:rsidRPr="003B619C">
        <w:rPr>
          <w:rFonts w:ascii="宋体" w:hAnsi="宋体" w:hint="eastAsia"/>
          <w:sz w:val="24"/>
        </w:rPr>
        <w:t>（二）拟回国人员</w:t>
      </w:r>
    </w:p>
    <w:p w:rsidR="003B619C" w:rsidRPr="003B619C" w:rsidRDefault="003B619C" w:rsidP="003B619C">
      <w:pPr>
        <w:spacing w:line="360" w:lineRule="auto"/>
        <w:ind w:firstLineChars="163" w:firstLine="391"/>
        <w:rPr>
          <w:rFonts w:ascii="宋体" w:hAnsi="宋体" w:hint="eastAsia"/>
          <w:sz w:val="24"/>
        </w:rPr>
      </w:pPr>
      <w:r w:rsidRPr="003B619C">
        <w:rPr>
          <w:rFonts w:ascii="宋体" w:hAnsi="宋体" w:hint="eastAsia"/>
          <w:sz w:val="24"/>
        </w:rPr>
        <w:t>1.应回国日期在3月31日（暂定）之前的国家公派留学人员，如因疫情可以申请延期回国。留学期限最长可延至3月31日（暂定）。按现行在外管理流程办理。</w:t>
      </w:r>
      <w:r w:rsidRPr="003B619C">
        <w:rPr>
          <w:rFonts w:ascii="宋体" w:hAnsi="宋体" w:hint="eastAsia"/>
          <w:sz w:val="24"/>
        </w:rPr>
        <w:br/>
        <w:t xml:space="preserve">   2.已购买回国机票的人员，如因疫情需变更行程，请联系教育部留学服务中心协助办理改签或退票等手续。</w:t>
      </w:r>
    </w:p>
    <w:p w:rsidR="003B619C" w:rsidRPr="003B619C" w:rsidRDefault="003B619C" w:rsidP="003B619C">
      <w:pPr>
        <w:spacing w:line="360" w:lineRule="auto"/>
        <w:ind w:firstLineChars="163" w:firstLine="391"/>
        <w:rPr>
          <w:rFonts w:ascii="宋体" w:hAnsi="宋体" w:hint="eastAsia"/>
          <w:sz w:val="24"/>
        </w:rPr>
      </w:pPr>
      <w:r w:rsidRPr="003B619C">
        <w:rPr>
          <w:rFonts w:ascii="宋体" w:hAnsi="宋体" w:hint="eastAsia"/>
          <w:sz w:val="24"/>
        </w:rPr>
        <w:t>3.因疫情延期回国的人员，延期期间（不早于1月20日开始，最长暂定3月31日）按现行标准获得奖学金生活费资助。</w:t>
      </w:r>
      <w:r w:rsidRPr="003B619C">
        <w:rPr>
          <w:rFonts w:ascii="宋体" w:hAnsi="宋体" w:hint="eastAsia"/>
          <w:sz w:val="24"/>
        </w:rPr>
        <w:br/>
        <w:t xml:space="preserve">   （三）拟返回留学目的国人员</w:t>
      </w:r>
      <w:r w:rsidRPr="003B619C">
        <w:rPr>
          <w:rFonts w:ascii="宋体" w:hAnsi="宋体" w:hint="eastAsia"/>
          <w:sz w:val="24"/>
        </w:rPr>
        <w:br/>
        <w:t xml:space="preserve">    正在国内休假、开会等中途回国的留学人员，如因疫情暂无法返回留学目的</w:t>
      </w:r>
      <w:r w:rsidRPr="003B619C">
        <w:rPr>
          <w:rFonts w:ascii="宋体" w:hAnsi="宋体" w:hint="eastAsia"/>
          <w:sz w:val="24"/>
        </w:rPr>
        <w:lastRenderedPageBreak/>
        <w:t>国，可与国外留学单位妥善沟通并安排好返回时间。在国内期间，留学期限正常计算，奖学金生活费从1月20日以后正常发放，最长至3月31日（暂定）。如3月31日后未返回，留学期限从4月1日起暂停计算，奖学金生活费暂停发放；待返回留学目的国并向所属使领馆报到后，从返回入境之日起恢复。</w:t>
      </w:r>
      <w:r w:rsidRPr="003B619C">
        <w:rPr>
          <w:rFonts w:ascii="宋体" w:hAnsi="宋体" w:hint="eastAsia"/>
          <w:sz w:val="24"/>
        </w:rPr>
        <w:br/>
        <w:t xml:space="preserve">   （四）已回国人员</w:t>
      </w:r>
      <w:r w:rsidRPr="003B619C">
        <w:rPr>
          <w:rFonts w:ascii="宋体" w:hAnsi="宋体" w:hint="eastAsia"/>
          <w:sz w:val="24"/>
        </w:rPr>
        <w:br/>
        <w:t xml:space="preserve">    国家公派留学已回国人员回国报到请联系培养办在线办理学籍异动，返校后补全相关线下手续。</w:t>
      </w:r>
    </w:p>
    <w:p w:rsidR="003B619C" w:rsidRPr="003B619C" w:rsidRDefault="003B619C" w:rsidP="003B619C">
      <w:pPr>
        <w:spacing w:line="360" w:lineRule="auto"/>
        <w:ind w:firstLineChars="200" w:firstLine="482"/>
        <w:rPr>
          <w:rFonts w:ascii="Calibri" w:hAnsi="Calibri" w:hint="eastAsia"/>
          <w:b/>
          <w:bCs/>
          <w:szCs w:val="22"/>
        </w:rPr>
      </w:pPr>
      <w:r w:rsidRPr="003B619C">
        <w:rPr>
          <w:rFonts w:ascii="宋体" w:hAnsi="宋体" w:hint="eastAsia"/>
          <w:b/>
          <w:bCs/>
          <w:sz w:val="24"/>
        </w:rPr>
        <w:t>二、东华大学优秀博士生国际访学项目</w:t>
      </w:r>
    </w:p>
    <w:p w:rsidR="003B619C" w:rsidRPr="003B619C" w:rsidRDefault="003B619C" w:rsidP="003B619C">
      <w:pPr>
        <w:spacing w:line="360" w:lineRule="auto"/>
        <w:ind w:firstLineChars="163" w:firstLine="391"/>
        <w:rPr>
          <w:rFonts w:ascii="Calibri" w:hAnsi="Calibri" w:hint="eastAsia"/>
          <w:szCs w:val="22"/>
        </w:rPr>
      </w:pPr>
      <w:r w:rsidRPr="003B619C">
        <w:rPr>
          <w:rFonts w:ascii="宋体" w:hAnsi="宋体" w:hint="eastAsia"/>
          <w:sz w:val="24"/>
        </w:rPr>
        <w:t>（一）拟派出人员</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1.2019年录取的优秀博士生访学项目留学人员，如因疫情不能按原计划派出，需申请延期派出、放弃公派留学资格，请提前7个工作日联系研究生部培养办。</w:t>
      </w:r>
      <w:r w:rsidRPr="003B619C">
        <w:rPr>
          <w:rFonts w:ascii="宋体" w:hAnsi="宋体" w:hint="eastAsia"/>
          <w:sz w:val="24"/>
        </w:rPr>
        <w:br/>
        <w:t xml:space="preserve">    2.已办理派出手续并已购买出国机票的人员，如因疫情需变更行程，请提前7个工作日联系研究生部培养办。</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（二）拟回国人员</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1.应回国日期在3月31日（暂定，具体时间根据疫情发展及国家留学基金委相关规定同步执行）之前的留学人员，如因疫情需申请延期回国，留学期限最长可延至3月31日，按现行在外管理流程办理。</w:t>
      </w:r>
      <w:r w:rsidRPr="003B619C">
        <w:rPr>
          <w:rFonts w:ascii="宋体" w:hAnsi="宋体" w:hint="eastAsia"/>
          <w:sz w:val="24"/>
        </w:rPr>
        <w:br/>
        <w:t xml:space="preserve">    2.已购买回国机票的人员，如因疫情需变更行程，请提前7个工作日联系研究生部培养办。</w:t>
      </w:r>
      <w:r w:rsidRPr="003B619C">
        <w:rPr>
          <w:rFonts w:ascii="宋体" w:hAnsi="宋体" w:hint="eastAsia"/>
          <w:sz w:val="24"/>
        </w:rPr>
        <w:br/>
        <w:t xml:space="preserve">    （三）对于已回国人员</w:t>
      </w:r>
      <w:r w:rsidRPr="003B619C">
        <w:rPr>
          <w:rFonts w:ascii="宋体" w:hAnsi="宋体" w:hint="eastAsia"/>
          <w:sz w:val="24"/>
        </w:rPr>
        <w:br/>
        <w:t xml:space="preserve">    我校优秀博士生访学项目留学已回国人员回国报到请联系培养办在线办理学籍异动，返校后补全相关线下手续。</w:t>
      </w:r>
    </w:p>
    <w:p w:rsidR="003B619C" w:rsidRPr="003B619C" w:rsidRDefault="003B619C" w:rsidP="003B619C">
      <w:pPr>
        <w:spacing w:line="360" w:lineRule="auto"/>
        <w:ind w:firstLineChars="200" w:firstLine="482"/>
        <w:rPr>
          <w:rFonts w:ascii="Calibri" w:hAnsi="Calibri" w:hint="eastAsia"/>
          <w:b/>
          <w:bCs/>
          <w:color w:val="333333"/>
          <w:spacing w:val="23"/>
          <w:szCs w:val="22"/>
          <w:shd w:val="clear" w:color="auto" w:fill="FEFEFE"/>
        </w:rPr>
      </w:pPr>
      <w:r w:rsidRPr="003B619C">
        <w:rPr>
          <w:rFonts w:ascii="宋体" w:hAnsi="宋体" w:hint="eastAsia"/>
          <w:b/>
          <w:bCs/>
          <w:sz w:val="24"/>
        </w:rPr>
        <w:t>三、博士生国际会议及其他短期出国项目</w:t>
      </w:r>
    </w:p>
    <w:p w:rsidR="003B619C" w:rsidRPr="003B619C" w:rsidRDefault="003B619C" w:rsidP="003B619C">
      <w:pPr>
        <w:spacing w:line="360" w:lineRule="auto"/>
        <w:ind w:firstLineChars="213" w:firstLine="511"/>
        <w:rPr>
          <w:rFonts w:ascii="Calibri" w:hAnsi="Calibri" w:hint="eastAsia"/>
          <w:szCs w:val="22"/>
        </w:rPr>
      </w:pPr>
      <w:r w:rsidRPr="003B619C">
        <w:rPr>
          <w:rFonts w:ascii="宋体" w:hAnsi="宋体" w:hint="eastAsia"/>
          <w:sz w:val="24"/>
        </w:rPr>
        <w:t>（一）拟派出人员</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已办理派出手续的人员原则上应推迟或取消行程；如需申请改派、放弃请提前7个工作日联系研究生部培养办。</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（二）拟回国人员</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应回国日期在3月31日（暂定，具体时间根据疫情发展及国家留学基金委</w:t>
      </w:r>
      <w:r w:rsidRPr="003B619C">
        <w:rPr>
          <w:rFonts w:ascii="宋体" w:hAnsi="宋体" w:hint="eastAsia"/>
          <w:sz w:val="24"/>
        </w:rPr>
        <w:lastRenderedPageBreak/>
        <w:t>相关规定同步执行）之前的博士生国际会议及其他短期出国项目留学人员，如因疫情或机票变更可适当变更原有申请回国时间。</w:t>
      </w:r>
      <w:r w:rsidRPr="003B619C">
        <w:rPr>
          <w:rFonts w:ascii="宋体" w:hAnsi="宋体" w:hint="eastAsia"/>
          <w:sz w:val="24"/>
        </w:rPr>
        <w:br/>
        <w:t xml:space="preserve">    （三）已回国人员</w:t>
      </w:r>
      <w:r w:rsidRPr="003B619C">
        <w:rPr>
          <w:rFonts w:ascii="宋体" w:hAnsi="宋体" w:hint="eastAsia"/>
          <w:sz w:val="24"/>
        </w:rPr>
        <w:br/>
        <w:t xml:space="preserve">    已回国人员回国报到请联系培养办在线办理学籍异动，返校后补全相关线下手续。</w:t>
      </w:r>
    </w:p>
    <w:p w:rsidR="003B619C" w:rsidRPr="003B619C" w:rsidRDefault="003B619C" w:rsidP="003B619C">
      <w:pPr>
        <w:spacing w:line="360" w:lineRule="auto"/>
        <w:ind w:firstLineChars="200" w:firstLine="482"/>
        <w:rPr>
          <w:rFonts w:ascii="Calibri" w:hAnsi="Calibri" w:hint="eastAsia"/>
          <w:b/>
          <w:bCs/>
          <w:szCs w:val="22"/>
        </w:rPr>
      </w:pPr>
      <w:r w:rsidRPr="003B619C">
        <w:rPr>
          <w:rFonts w:ascii="宋体" w:hAnsi="宋体" w:hint="eastAsia"/>
          <w:b/>
          <w:bCs/>
          <w:sz w:val="24"/>
        </w:rPr>
        <w:t>四、其他</w:t>
      </w:r>
    </w:p>
    <w:p w:rsidR="003B619C" w:rsidRPr="003B619C" w:rsidRDefault="003B619C" w:rsidP="003B619C">
      <w:pPr>
        <w:spacing w:line="360" w:lineRule="auto"/>
        <w:ind w:firstLineChars="163" w:firstLine="391"/>
        <w:rPr>
          <w:rFonts w:ascii="Calibri" w:hAnsi="Calibri" w:hint="eastAsia"/>
          <w:szCs w:val="22"/>
        </w:rPr>
      </w:pPr>
      <w:r w:rsidRPr="003B619C">
        <w:rPr>
          <w:rFonts w:ascii="宋体" w:hAnsi="宋体" w:hint="eastAsia"/>
          <w:sz w:val="24"/>
        </w:rPr>
        <w:t>（一）防控疫情关乎每一位公民的身体健康和生命安全，请广大国家公派留学人员通过正规渠道密切关注国内有关疫情通报和防控指导，注意日常防护，并积极配合国内外采取的相关防控措施。</w:t>
      </w:r>
    </w:p>
    <w:p w:rsidR="003B619C" w:rsidRPr="003B619C" w:rsidRDefault="003B619C" w:rsidP="003B619C">
      <w:pPr>
        <w:spacing w:line="360" w:lineRule="auto"/>
        <w:ind w:firstLineChars="163" w:firstLine="391"/>
        <w:rPr>
          <w:rFonts w:ascii="宋体" w:hAnsi="宋体" w:hint="eastAsia"/>
          <w:sz w:val="24"/>
        </w:rPr>
      </w:pPr>
      <w:r w:rsidRPr="003B619C">
        <w:rPr>
          <w:rFonts w:ascii="宋体" w:hAnsi="宋体" w:hint="eastAsia"/>
          <w:sz w:val="24"/>
        </w:rPr>
        <w:t>（二）更多未尽事宜请关注国家留学网（https://www.csc.edu.cn/news）和研究生部网站的公告和通知。</w:t>
      </w:r>
    </w:p>
    <w:p w:rsidR="003B619C" w:rsidRPr="003B619C" w:rsidRDefault="003B619C" w:rsidP="003B619C">
      <w:pPr>
        <w:spacing w:line="360" w:lineRule="auto"/>
        <w:ind w:firstLineChars="163" w:firstLine="391"/>
        <w:rPr>
          <w:rFonts w:ascii="宋体" w:hAnsi="宋体" w:hint="eastAsia"/>
          <w:sz w:val="24"/>
        </w:rPr>
      </w:pPr>
      <w:r w:rsidRPr="003B619C">
        <w:rPr>
          <w:rFonts w:ascii="宋体" w:hAnsi="宋体" w:hint="eastAsia"/>
          <w:sz w:val="24"/>
        </w:rPr>
        <w:t>（三）联系方式：发送邮件至培养办</w:t>
      </w:r>
      <w:hyperlink r:id="rId8" w:history="1">
        <w:r w:rsidRPr="003B619C">
          <w:rPr>
            <w:rFonts w:ascii="宋体" w:hAnsi="宋体" w:hint="eastAsia"/>
            <w:color w:val="0000FF"/>
            <w:sz w:val="24"/>
            <w:u w:val="single"/>
          </w:rPr>
          <w:t>邮箱pyb@dhu.edu.cn</w:t>
        </w:r>
      </w:hyperlink>
      <w:r w:rsidRPr="003B619C">
        <w:rPr>
          <w:rFonts w:ascii="宋体" w:hAnsi="宋体" w:hint="eastAsia"/>
          <w:sz w:val="24"/>
        </w:rPr>
        <w:t>，请注明公派留学。</w:t>
      </w:r>
    </w:p>
    <w:p w:rsidR="003B619C" w:rsidRPr="003B619C" w:rsidRDefault="003B619C" w:rsidP="003B619C">
      <w:pPr>
        <w:spacing w:line="360" w:lineRule="auto"/>
        <w:ind w:firstLineChars="213" w:firstLine="511"/>
        <w:rPr>
          <w:rFonts w:ascii="宋体" w:hAnsi="宋体" w:hint="eastAsia"/>
          <w:sz w:val="24"/>
        </w:rPr>
      </w:pPr>
      <w:r w:rsidRPr="003B619C">
        <w:rPr>
          <w:rFonts w:ascii="宋体" w:hAnsi="宋体" w:hint="eastAsia"/>
          <w:sz w:val="24"/>
        </w:rPr>
        <w:t>众志成城，共克时艰！</w:t>
      </w:r>
    </w:p>
    <w:p w:rsidR="003B619C" w:rsidRPr="003B619C" w:rsidRDefault="003B619C" w:rsidP="003B619C">
      <w:pPr>
        <w:spacing w:line="360" w:lineRule="auto"/>
        <w:ind w:firstLineChars="213" w:firstLine="511"/>
        <w:rPr>
          <w:rFonts w:ascii="宋体" w:hAnsi="宋体" w:hint="eastAsia"/>
          <w:sz w:val="24"/>
        </w:rPr>
      </w:pPr>
    </w:p>
    <w:p w:rsidR="003B619C" w:rsidRPr="003B619C" w:rsidRDefault="003B619C" w:rsidP="003B619C">
      <w:pPr>
        <w:spacing w:line="360" w:lineRule="auto"/>
        <w:ind w:firstLineChars="213" w:firstLine="511"/>
        <w:jc w:val="right"/>
        <w:rPr>
          <w:rFonts w:ascii="宋体" w:hAnsi="宋体" w:hint="eastAsia"/>
          <w:sz w:val="24"/>
        </w:rPr>
      </w:pPr>
      <w:r w:rsidRPr="003B619C">
        <w:rPr>
          <w:rFonts w:ascii="宋体" w:hAnsi="宋体" w:hint="eastAsia"/>
          <w:sz w:val="24"/>
        </w:rPr>
        <w:t xml:space="preserve">                                  东华大学研究生部</w:t>
      </w:r>
    </w:p>
    <w:p w:rsidR="003B619C" w:rsidRPr="003B619C" w:rsidRDefault="003B619C" w:rsidP="003B619C">
      <w:pPr>
        <w:spacing w:line="360" w:lineRule="auto"/>
        <w:ind w:firstLineChars="213" w:firstLine="511"/>
        <w:jc w:val="right"/>
        <w:rPr>
          <w:rFonts w:ascii="宋体" w:hAnsi="宋体" w:hint="eastAsia"/>
          <w:sz w:val="24"/>
        </w:rPr>
      </w:pPr>
      <w:r w:rsidRPr="003B619C">
        <w:rPr>
          <w:rFonts w:ascii="宋体" w:hAnsi="宋体" w:hint="eastAsia"/>
          <w:sz w:val="24"/>
        </w:rPr>
        <w:t>2020年2月11日</w:t>
      </w:r>
    </w:p>
    <w:p w:rsidR="003F5D85" w:rsidRPr="003F5D85" w:rsidRDefault="003F5D85" w:rsidP="003F5D85">
      <w:pPr>
        <w:spacing w:line="360" w:lineRule="auto"/>
        <w:jc w:val="center"/>
        <w:rPr>
          <w:b/>
          <w:color w:val="000000"/>
          <w:sz w:val="28"/>
          <w:szCs w:val="28"/>
        </w:rPr>
      </w:pPr>
      <w:r w:rsidRPr="003F5D85">
        <w:rPr>
          <w:rFonts w:hint="eastAsia"/>
          <w:b/>
          <w:color w:val="000000"/>
          <w:sz w:val="28"/>
          <w:szCs w:val="28"/>
        </w:rPr>
        <w:t>东华大学</w:t>
      </w:r>
      <w:r w:rsidRPr="003F5D85">
        <w:rPr>
          <w:rFonts w:hint="eastAsia"/>
          <w:b/>
          <w:color w:val="000000"/>
          <w:sz w:val="28"/>
          <w:szCs w:val="28"/>
        </w:rPr>
        <w:t>2020</w:t>
      </w:r>
      <w:r w:rsidRPr="003F5D85">
        <w:rPr>
          <w:rFonts w:hint="eastAsia"/>
          <w:b/>
          <w:color w:val="000000"/>
          <w:sz w:val="28"/>
          <w:szCs w:val="28"/>
        </w:rPr>
        <w:t>年春季学期疫情防控期间</w:t>
      </w:r>
    </w:p>
    <w:p w:rsidR="003F5D85" w:rsidRPr="003F5D85" w:rsidRDefault="003F5D85" w:rsidP="003F5D85">
      <w:pPr>
        <w:spacing w:line="360" w:lineRule="auto"/>
        <w:jc w:val="center"/>
        <w:rPr>
          <w:b/>
          <w:color w:val="000000"/>
          <w:sz w:val="28"/>
          <w:szCs w:val="28"/>
        </w:rPr>
      </w:pPr>
      <w:r w:rsidRPr="003F5D85">
        <w:rPr>
          <w:rFonts w:hint="eastAsia"/>
          <w:b/>
          <w:color w:val="000000"/>
          <w:sz w:val="28"/>
          <w:szCs w:val="28"/>
        </w:rPr>
        <w:t>研究生</w:t>
      </w:r>
      <w:r>
        <w:rPr>
          <w:rFonts w:hint="eastAsia"/>
          <w:b/>
          <w:sz w:val="28"/>
          <w:szCs w:val="28"/>
        </w:rPr>
        <w:t>公派</w:t>
      </w:r>
      <w:r>
        <w:rPr>
          <w:b/>
          <w:sz w:val="28"/>
          <w:szCs w:val="28"/>
        </w:rPr>
        <w:t>留学</w:t>
      </w:r>
      <w:r>
        <w:rPr>
          <w:rFonts w:hint="eastAsia"/>
          <w:b/>
          <w:sz w:val="28"/>
          <w:szCs w:val="28"/>
        </w:rPr>
        <w:t>等</w:t>
      </w:r>
      <w:r w:rsidRPr="003F5D85">
        <w:rPr>
          <w:b/>
          <w:color w:val="000000"/>
          <w:sz w:val="28"/>
          <w:szCs w:val="28"/>
        </w:rPr>
        <w:t>事宜</w:t>
      </w:r>
      <w:r w:rsidRPr="003F5D85">
        <w:rPr>
          <w:rFonts w:hint="eastAsia"/>
          <w:b/>
          <w:color w:val="000000"/>
          <w:sz w:val="28"/>
          <w:szCs w:val="28"/>
        </w:rPr>
        <w:t>问答</w:t>
      </w:r>
    </w:p>
    <w:p w:rsidR="003F5D85" w:rsidRPr="00B1090D" w:rsidRDefault="003F5D85" w:rsidP="003F5D85">
      <w:pPr>
        <w:spacing w:line="360" w:lineRule="auto"/>
        <w:rPr>
          <w:b/>
          <w:sz w:val="24"/>
        </w:rPr>
      </w:pPr>
    </w:p>
    <w:p w:rsidR="003F5D85" w:rsidRDefault="003F5D85" w:rsidP="003F5D85">
      <w:pPr>
        <w:spacing w:line="360" w:lineRule="auto"/>
        <w:rPr>
          <w:b/>
          <w:sz w:val="24"/>
        </w:rPr>
      </w:pPr>
      <w:r>
        <w:rPr>
          <w:rFonts w:hint="eastAsia"/>
          <w:b/>
          <w:sz w:val="24"/>
        </w:rPr>
        <w:t>Q</w:t>
      </w:r>
      <w:r>
        <w:rPr>
          <w:b/>
          <w:sz w:val="24"/>
        </w:rPr>
        <w:t>1</w:t>
      </w:r>
      <w:r>
        <w:rPr>
          <w:rFonts w:hint="eastAsia"/>
          <w:b/>
          <w:sz w:val="24"/>
        </w:rPr>
        <w:t xml:space="preserve">: </w:t>
      </w:r>
      <w:r w:rsidRPr="00AC1BF3">
        <w:rPr>
          <w:rFonts w:hint="eastAsia"/>
          <w:b/>
          <w:sz w:val="24"/>
        </w:rPr>
        <w:t>国家公派研究生留学项目回国如何处理？</w:t>
      </w:r>
    </w:p>
    <w:p w:rsidR="003F5D85" w:rsidRDefault="003F5D85" w:rsidP="003F5D85">
      <w:pPr>
        <w:spacing w:line="360" w:lineRule="auto"/>
        <w:rPr>
          <w:sz w:val="24"/>
        </w:rPr>
      </w:pPr>
      <w:r w:rsidRPr="00AC1BF3">
        <w:rPr>
          <w:rFonts w:hint="eastAsia"/>
          <w:b/>
          <w:sz w:val="24"/>
        </w:rPr>
        <w:t>A</w:t>
      </w:r>
      <w:r w:rsidRPr="00AC1BF3">
        <w:rPr>
          <w:rFonts w:hint="eastAsia"/>
          <w:b/>
          <w:sz w:val="24"/>
        </w:rPr>
        <w:t>：</w:t>
      </w:r>
      <w:r w:rsidRPr="00AC1BF3">
        <w:rPr>
          <w:rFonts w:hint="eastAsia"/>
          <w:sz w:val="24"/>
        </w:rPr>
        <w:t>对于应回国日期在</w:t>
      </w:r>
      <w:r w:rsidRPr="00AC1BF3">
        <w:rPr>
          <w:rFonts w:hint="eastAsia"/>
          <w:sz w:val="24"/>
        </w:rPr>
        <w:t>2020</w:t>
      </w:r>
      <w:r w:rsidRPr="00AC1BF3">
        <w:rPr>
          <w:rFonts w:hint="eastAsia"/>
          <w:sz w:val="24"/>
        </w:rPr>
        <w:t>年</w:t>
      </w:r>
      <w:r w:rsidRPr="00AC1BF3">
        <w:rPr>
          <w:rFonts w:hint="eastAsia"/>
          <w:sz w:val="24"/>
        </w:rPr>
        <w:t>3</w:t>
      </w:r>
      <w:r w:rsidRPr="00AC1BF3">
        <w:rPr>
          <w:rFonts w:hint="eastAsia"/>
          <w:sz w:val="24"/>
        </w:rPr>
        <w:t>月</w:t>
      </w:r>
      <w:r w:rsidRPr="00AC1BF3">
        <w:rPr>
          <w:rFonts w:hint="eastAsia"/>
          <w:sz w:val="24"/>
        </w:rPr>
        <w:t>31</w:t>
      </w:r>
      <w:r w:rsidRPr="00AC1BF3">
        <w:rPr>
          <w:rFonts w:hint="eastAsia"/>
          <w:sz w:val="24"/>
        </w:rPr>
        <w:t>日（暂定）之前的国家公派留学拟回国人员，因疫情延期回国的，予以支持，留学期限最长可延长至</w:t>
      </w:r>
      <w:r w:rsidRPr="00AC1BF3">
        <w:rPr>
          <w:rFonts w:hint="eastAsia"/>
          <w:sz w:val="24"/>
        </w:rPr>
        <w:t>2020</w:t>
      </w:r>
      <w:r w:rsidRPr="00AC1BF3">
        <w:rPr>
          <w:rFonts w:hint="eastAsia"/>
          <w:sz w:val="24"/>
        </w:rPr>
        <w:t>年</w:t>
      </w:r>
      <w:r w:rsidRPr="00AC1BF3">
        <w:rPr>
          <w:rFonts w:hint="eastAsia"/>
          <w:sz w:val="24"/>
        </w:rPr>
        <w:t>3</w:t>
      </w:r>
      <w:r w:rsidRPr="00AC1BF3">
        <w:rPr>
          <w:rFonts w:hint="eastAsia"/>
          <w:sz w:val="24"/>
        </w:rPr>
        <w:t>月</w:t>
      </w:r>
      <w:r w:rsidRPr="00AC1BF3">
        <w:rPr>
          <w:rFonts w:hint="eastAsia"/>
          <w:sz w:val="24"/>
        </w:rPr>
        <w:t>31</w:t>
      </w:r>
      <w:r w:rsidRPr="00AC1BF3">
        <w:rPr>
          <w:rFonts w:hint="eastAsia"/>
          <w:sz w:val="24"/>
        </w:rPr>
        <w:t>日（暂定）。办理程序为：研究生向导师及所在院系提出个人申请（可以是个人签字的书面申请电子版</w:t>
      </w:r>
      <w:r>
        <w:rPr>
          <w:rFonts w:hint="eastAsia"/>
          <w:sz w:val="24"/>
        </w:rPr>
        <w:t>PDF</w:t>
      </w:r>
      <w:r>
        <w:rPr>
          <w:rFonts w:hint="eastAsia"/>
          <w:sz w:val="24"/>
        </w:rPr>
        <w:t>或照片</w:t>
      </w:r>
      <w:r w:rsidRPr="00AC1BF3">
        <w:rPr>
          <w:rFonts w:hint="eastAsia"/>
          <w:sz w:val="24"/>
        </w:rPr>
        <w:t>），经导师同意、院系主管负责人审核后（可以书面申请电子版</w:t>
      </w:r>
      <w:r>
        <w:rPr>
          <w:rFonts w:hint="eastAsia"/>
          <w:sz w:val="24"/>
        </w:rPr>
        <w:t>打印后主管签字，或</w:t>
      </w:r>
      <w:r w:rsidRPr="00AC1BF3">
        <w:rPr>
          <w:rFonts w:hint="eastAsia"/>
          <w:sz w:val="24"/>
        </w:rPr>
        <w:t>是带有意见的往来邮件截图），将以上材料发送</w:t>
      </w:r>
      <w:r>
        <w:rPr>
          <w:rFonts w:hint="eastAsia"/>
          <w:sz w:val="24"/>
        </w:rPr>
        <w:t>主题邮件</w:t>
      </w:r>
      <w:r w:rsidRPr="00A324C5">
        <w:rPr>
          <w:rFonts w:hint="eastAsia"/>
          <w:b/>
          <w:sz w:val="24"/>
        </w:rPr>
        <w:t>CSC</w:t>
      </w:r>
      <w:r w:rsidRPr="00A324C5">
        <w:rPr>
          <w:rFonts w:hint="eastAsia"/>
          <w:b/>
          <w:sz w:val="24"/>
        </w:rPr>
        <w:t>延期回国</w:t>
      </w:r>
      <w:r w:rsidRPr="00AC1BF3">
        <w:rPr>
          <w:rFonts w:hint="eastAsia"/>
          <w:sz w:val="24"/>
        </w:rPr>
        <w:t>至</w:t>
      </w:r>
      <w:r w:rsidRPr="00AC1BF3">
        <w:rPr>
          <w:rFonts w:hint="eastAsia"/>
          <w:sz w:val="24"/>
        </w:rPr>
        <w:t>pyb@dhu.dhu.edu.cn</w:t>
      </w:r>
      <w:r w:rsidRPr="00AC1BF3">
        <w:rPr>
          <w:rFonts w:hint="eastAsia"/>
          <w:sz w:val="24"/>
        </w:rPr>
        <w:t>，后由研究生</w:t>
      </w:r>
      <w:r>
        <w:rPr>
          <w:rFonts w:hint="eastAsia"/>
          <w:sz w:val="24"/>
        </w:rPr>
        <w:t>部</w:t>
      </w:r>
      <w:r w:rsidRPr="00AC1BF3">
        <w:rPr>
          <w:rFonts w:hint="eastAsia"/>
          <w:sz w:val="24"/>
        </w:rPr>
        <w:t>进行审批。</w:t>
      </w:r>
    </w:p>
    <w:p w:rsidR="003F5D85" w:rsidRDefault="003F5D85" w:rsidP="003F5D85">
      <w:pPr>
        <w:spacing w:line="360" w:lineRule="auto"/>
        <w:rPr>
          <w:sz w:val="24"/>
        </w:rPr>
      </w:pPr>
    </w:p>
    <w:p w:rsidR="003F5D85" w:rsidRPr="00A324C5" w:rsidRDefault="003F5D85" w:rsidP="003F5D85">
      <w:pPr>
        <w:spacing w:line="360" w:lineRule="auto"/>
        <w:rPr>
          <w:b/>
          <w:sz w:val="24"/>
        </w:rPr>
      </w:pPr>
      <w:r w:rsidRPr="00A324C5">
        <w:rPr>
          <w:rFonts w:hint="eastAsia"/>
          <w:b/>
          <w:sz w:val="24"/>
        </w:rPr>
        <w:t>Q</w:t>
      </w:r>
      <w:r>
        <w:rPr>
          <w:b/>
          <w:sz w:val="24"/>
        </w:rPr>
        <w:t>2</w:t>
      </w:r>
      <w:r w:rsidRPr="00A324C5">
        <w:rPr>
          <w:rFonts w:hint="eastAsia"/>
          <w:b/>
          <w:sz w:val="24"/>
        </w:rPr>
        <w:t>: 2020</w:t>
      </w:r>
      <w:r w:rsidRPr="00A324C5">
        <w:rPr>
          <w:rFonts w:hint="eastAsia"/>
          <w:b/>
          <w:sz w:val="24"/>
        </w:rPr>
        <w:t>年度国家公派研究生留学项目申报是否有变化？</w:t>
      </w:r>
    </w:p>
    <w:p w:rsidR="000857B5" w:rsidRPr="004B5E12" w:rsidRDefault="003F5D85" w:rsidP="000857B5">
      <w:pPr>
        <w:spacing w:line="360" w:lineRule="auto"/>
        <w:rPr>
          <w:sz w:val="24"/>
        </w:rPr>
      </w:pPr>
      <w:r w:rsidRPr="00A324C5">
        <w:rPr>
          <w:rFonts w:hint="eastAsia"/>
          <w:b/>
          <w:sz w:val="24"/>
        </w:rPr>
        <w:t xml:space="preserve">A: </w:t>
      </w:r>
      <w:r w:rsidR="000857B5" w:rsidRPr="000857B5">
        <w:rPr>
          <w:rFonts w:hint="eastAsia"/>
          <w:sz w:val="24"/>
          <w:highlight w:val="yellow"/>
        </w:rPr>
        <w:t>根据留学基金管理委员会《关于调整</w:t>
      </w:r>
      <w:r w:rsidR="000857B5" w:rsidRPr="000857B5">
        <w:rPr>
          <w:rFonts w:hint="eastAsia"/>
          <w:sz w:val="24"/>
          <w:highlight w:val="yellow"/>
        </w:rPr>
        <w:t>2020</w:t>
      </w:r>
      <w:r w:rsidR="000857B5" w:rsidRPr="000857B5">
        <w:rPr>
          <w:rFonts w:hint="eastAsia"/>
          <w:sz w:val="24"/>
          <w:highlight w:val="yellow"/>
        </w:rPr>
        <w:t>年部分国家公派出国留学项目工作</w:t>
      </w:r>
      <w:r w:rsidR="000857B5" w:rsidRPr="004B5E12">
        <w:rPr>
          <w:rFonts w:hint="eastAsia"/>
          <w:sz w:val="24"/>
        </w:rPr>
        <w:lastRenderedPageBreak/>
        <w:t>安排的通知》和</w:t>
      </w:r>
      <w:r w:rsidR="000857B5" w:rsidRPr="004B5E12">
        <w:rPr>
          <w:sz w:val="24"/>
        </w:rPr>
        <w:t>我校</w:t>
      </w:r>
      <w:r w:rsidR="000857B5" w:rsidRPr="004B5E12">
        <w:rPr>
          <w:rFonts w:hint="eastAsia"/>
          <w:sz w:val="24"/>
        </w:rPr>
        <w:t>《关于调整</w:t>
      </w:r>
      <w:r w:rsidR="000857B5" w:rsidRPr="004B5E12">
        <w:rPr>
          <w:rFonts w:hint="eastAsia"/>
          <w:sz w:val="24"/>
        </w:rPr>
        <w:t>2020</w:t>
      </w:r>
      <w:r w:rsidR="000857B5" w:rsidRPr="004B5E12">
        <w:rPr>
          <w:rFonts w:hint="eastAsia"/>
          <w:sz w:val="24"/>
        </w:rPr>
        <w:t>年春季国家公派出国留学项目申报工作安排的通知》的时间</w:t>
      </w:r>
      <w:r w:rsidR="000857B5" w:rsidRPr="004B5E12">
        <w:rPr>
          <w:sz w:val="24"/>
        </w:rPr>
        <w:t>节点进行申报，</w:t>
      </w:r>
      <w:r w:rsidR="000857B5" w:rsidRPr="004B5E12">
        <w:rPr>
          <w:rFonts w:hint="eastAsia"/>
          <w:sz w:val="24"/>
        </w:rPr>
        <w:t>拟申请项目的研究生可与外方导师说明有关情况，并准备好相关电子申报材料，如期提交。</w:t>
      </w:r>
    </w:p>
    <w:p w:rsidR="000857B5" w:rsidRPr="000857B5" w:rsidRDefault="000857B5" w:rsidP="000857B5">
      <w:pPr>
        <w:spacing w:line="360" w:lineRule="auto"/>
        <w:rPr>
          <w:sz w:val="24"/>
        </w:rPr>
      </w:pPr>
      <w:r w:rsidRPr="004B5E12">
        <w:rPr>
          <w:rFonts w:hint="eastAsia"/>
          <w:sz w:val="24"/>
        </w:rPr>
        <w:t>注意关注国家留学基金管理委员会和学校的最新通知。</w:t>
      </w:r>
    </w:p>
    <w:p w:rsidR="003F5D85" w:rsidRPr="000857B5" w:rsidRDefault="003F5D85" w:rsidP="000857B5">
      <w:pPr>
        <w:spacing w:line="360" w:lineRule="auto"/>
        <w:rPr>
          <w:rFonts w:hint="eastAsia"/>
          <w:color w:val="FF0000"/>
          <w:sz w:val="24"/>
        </w:rPr>
      </w:pPr>
    </w:p>
    <w:p w:rsidR="003F5D85" w:rsidRDefault="003F5D85" w:rsidP="003F5D85">
      <w:pPr>
        <w:spacing w:line="360" w:lineRule="auto"/>
        <w:rPr>
          <w:sz w:val="24"/>
        </w:rPr>
      </w:pPr>
    </w:p>
    <w:p w:rsidR="003F5D85" w:rsidRPr="00A324C5" w:rsidRDefault="003F5D85" w:rsidP="003F5D85">
      <w:pPr>
        <w:spacing w:line="360" w:lineRule="auto"/>
        <w:rPr>
          <w:b/>
          <w:sz w:val="24"/>
        </w:rPr>
      </w:pPr>
      <w:r w:rsidRPr="00A324C5">
        <w:rPr>
          <w:rFonts w:hint="eastAsia"/>
          <w:b/>
          <w:sz w:val="24"/>
        </w:rPr>
        <w:t>Q</w:t>
      </w:r>
      <w:r>
        <w:rPr>
          <w:b/>
          <w:sz w:val="24"/>
        </w:rPr>
        <w:t>3</w:t>
      </w:r>
      <w:r w:rsidRPr="00A324C5">
        <w:rPr>
          <w:rFonts w:hint="eastAsia"/>
          <w:b/>
          <w:sz w:val="24"/>
        </w:rPr>
        <w:t xml:space="preserve">: </w:t>
      </w:r>
      <w:r w:rsidRPr="00A324C5">
        <w:rPr>
          <w:rFonts w:hint="eastAsia"/>
          <w:b/>
          <w:sz w:val="24"/>
        </w:rPr>
        <w:t>近期是否可以赴国外参加学术会议，学校还有资助吗？</w:t>
      </w:r>
    </w:p>
    <w:p w:rsidR="003F5D85" w:rsidRDefault="003F5D85" w:rsidP="003F5D85">
      <w:pPr>
        <w:spacing w:line="360" w:lineRule="auto"/>
        <w:rPr>
          <w:sz w:val="24"/>
        </w:rPr>
      </w:pPr>
      <w:r w:rsidRPr="00A324C5">
        <w:rPr>
          <w:rFonts w:hint="eastAsia"/>
          <w:b/>
          <w:sz w:val="24"/>
        </w:rPr>
        <w:t>A</w:t>
      </w:r>
      <w:r w:rsidRPr="00A324C5">
        <w:rPr>
          <w:rFonts w:hint="eastAsia"/>
          <w:b/>
          <w:sz w:val="24"/>
        </w:rPr>
        <w:t>：</w:t>
      </w:r>
      <w:r w:rsidRPr="00AC1BF3">
        <w:rPr>
          <w:rFonts w:hint="eastAsia"/>
          <w:sz w:val="24"/>
        </w:rPr>
        <w:t>根据</w:t>
      </w:r>
      <w:r>
        <w:rPr>
          <w:rFonts w:hint="eastAsia"/>
          <w:sz w:val="24"/>
        </w:rPr>
        <w:t>《</w:t>
      </w:r>
      <w:r w:rsidRPr="00210813">
        <w:rPr>
          <w:rFonts w:hint="eastAsia"/>
          <w:sz w:val="24"/>
        </w:rPr>
        <w:t>关于做好延期开学期间我校研究生国家公派留学、学校公派留学相关工作的通知</w:t>
      </w:r>
      <w:r>
        <w:rPr>
          <w:rFonts w:hint="eastAsia"/>
          <w:sz w:val="24"/>
        </w:rPr>
        <w:t>》，</w:t>
      </w:r>
      <w:r w:rsidRPr="00A324C5">
        <w:rPr>
          <w:rFonts w:hint="eastAsia"/>
          <w:sz w:val="24"/>
        </w:rPr>
        <w:t>原计划参加国（境）外学术会议的研究生原则上应推迟或取消，若经充分研判，确有出访必要，需出访前向所在院系</w:t>
      </w:r>
      <w:r>
        <w:rPr>
          <w:rFonts w:hint="eastAsia"/>
          <w:sz w:val="24"/>
        </w:rPr>
        <w:t>、学生处和研究生部</w:t>
      </w:r>
      <w:r w:rsidRPr="00A324C5">
        <w:rPr>
          <w:rFonts w:hint="eastAsia"/>
          <w:sz w:val="24"/>
        </w:rPr>
        <w:t>报备并办理学生出访申报手续（</w:t>
      </w:r>
      <w:r>
        <w:rPr>
          <w:rFonts w:hint="eastAsia"/>
          <w:sz w:val="24"/>
        </w:rPr>
        <w:t>手续流程详见：</w:t>
      </w:r>
      <w:r w:rsidRPr="00A324C5">
        <w:rPr>
          <w:rFonts w:hint="eastAsia"/>
          <w:sz w:val="24"/>
        </w:rPr>
        <w:t>出访的“申报手续”应该如何办理</w:t>
      </w:r>
      <w:r>
        <w:rPr>
          <w:rFonts w:hint="eastAsia"/>
          <w:sz w:val="24"/>
        </w:rPr>
        <w:t>相关问答</w:t>
      </w:r>
      <w:r w:rsidRPr="00A324C5">
        <w:rPr>
          <w:rFonts w:hint="eastAsia"/>
          <w:sz w:val="24"/>
        </w:rPr>
        <w:t>）。</w:t>
      </w:r>
    </w:p>
    <w:p w:rsidR="003F5D85" w:rsidRDefault="003F5D85" w:rsidP="003F5D85">
      <w:pPr>
        <w:spacing w:line="360" w:lineRule="auto"/>
        <w:rPr>
          <w:sz w:val="24"/>
        </w:rPr>
      </w:pPr>
    </w:p>
    <w:p w:rsidR="003F5D85" w:rsidRPr="00A324C5" w:rsidRDefault="003F5D85" w:rsidP="003F5D85">
      <w:pPr>
        <w:spacing w:line="360" w:lineRule="auto"/>
        <w:rPr>
          <w:b/>
          <w:sz w:val="24"/>
        </w:rPr>
      </w:pPr>
      <w:r w:rsidRPr="00A324C5">
        <w:rPr>
          <w:rFonts w:hint="eastAsia"/>
          <w:b/>
          <w:sz w:val="24"/>
        </w:rPr>
        <w:t>Q</w:t>
      </w:r>
      <w:r>
        <w:rPr>
          <w:b/>
          <w:sz w:val="24"/>
        </w:rPr>
        <w:t>4</w:t>
      </w:r>
      <w:r w:rsidRPr="00A324C5">
        <w:rPr>
          <w:rFonts w:hint="eastAsia"/>
          <w:b/>
          <w:sz w:val="24"/>
        </w:rPr>
        <w:t xml:space="preserve">: </w:t>
      </w:r>
      <w:r w:rsidRPr="00A324C5">
        <w:rPr>
          <w:rFonts w:hint="eastAsia"/>
          <w:b/>
          <w:sz w:val="24"/>
        </w:rPr>
        <w:t>参加了</w:t>
      </w:r>
      <w:r>
        <w:rPr>
          <w:rFonts w:hint="eastAsia"/>
          <w:b/>
          <w:sz w:val="24"/>
        </w:rPr>
        <w:t>我校优秀博士生国际访学</w:t>
      </w:r>
      <w:r w:rsidRPr="00A324C5">
        <w:rPr>
          <w:rFonts w:hint="eastAsia"/>
          <w:b/>
          <w:sz w:val="24"/>
        </w:rPr>
        <w:t>项目需要回国怎么办？计划</w:t>
      </w:r>
      <w:r w:rsidRPr="00A324C5">
        <w:rPr>
          <w:rFonts w:hint="eastAsia"/>
          <w:b/>
          <w:sz w:val="24"/>
        </w:rPr>
        <w:t>2020</w:t>
      </w:r>
      <w:r w:rsidRPr="00A324C5">
        <w:rPr>
          <w:rFonts w:hint="eastAsia"/>
          <w:b/>
          <w:sz w:val="24"/>
        </w:rPr>
        <w:t>年</w:t>
      </w:r>
      <w:r>
        <w:rPr>
          <w:rFonts w:hint="eastAsia"/>
          <w:b/>
          <w:sz w:val="24"/>
        </w:rPr>
        <w:t>上</w:t>
      </w:r>
      <w:r w:rsidRPr="00A324C5">
        <w:rPr>
          <w:rFonts w:hint="eastAsia"/>
          <w:b/>
          <w:sz w:val="24"/>
        </w:rPr>
        <w:t>半年</w:t>
      </w:r>
      <w:r w:rsidRPr="00A324C5">
        <w:rPr>
          <w:rFonts w:hint="eastAsia"/>
          <w:b/>
          <w:sz w:val="24"/>
        </w:rPr>
        <w:t>1-</w:t>
      </w:r>
      <w:r>
        <w:rPr>
          <w:rFonts w:hint="eastAsia"/>
          <w:b/>
          <w:sz w:val="24"/>
        </w:rPr>
        <w:t>4</w:t>
      </w:r>
      <w:r w:rsidRPr="00A324C5">
        <w:rPr>
          <w:rFonts w:hint="eastAsia"/>
          <w:b/>
          <w:sz w:val="24"/>
        </w:rPr>
        <w:t>月</w:t>
      </w:r>
      <w:r>
        <w:rPr>
          <w:rFonts w:hint="eastAsia"/>
          <w:b/>
          <w:sz w:val="24"/>
        </w:rPr>
        <w:t>出访</w:t>
      </w:r>
      <w:r w:rsidRPr="00A324C5">
        <w:rPr>
          <w:rFonts w:hint="eastAsia"/>
          <w:b/>
          <w:sz w:val="24"/>
        </w:rPr>
        <w:t>，这学期还可以</w:t>
      </w:r>
      <w:r>
        <w:rPr>
          <w:rFonts w:hint="eastAsia"/>
          <w:b/>
          <w:sz w:val="24"/>
        </w:rPr>
        <w:t>出境吗</w:t>
      </w:r>
      <w:r w:rsidRPr="00A324C5">
        <w:rPr>
          <w:rFonts w:hint="eastAsia"/>
          <w:b/>
          <w:sz w:val="24"/>
        </w:rPr>
        <w:t>？计划</w:t>
      </w:r>
      <w:r w:rsidRPr="00A324C5">
        <w:rPr>
          <w:rFonts w:hint="eastAsia"/>
          <w:b/>
          <w:sz w:val="24"/>
        </w:rPr>
        <w:t>2020</w:t>
      </w:r>
      <w:r w:rsidRPr="00A324C5">
        <w:rPr>
          <w:rFonts w:hint="eastAsia"/>
          <w:b/>
          <w:sz w:val="24"/>
        </w:rPr>
        <w:t>年</w:t>
      </w:r>
      <w:r>
        <w:rPr>
          <w:rFonts w:hint="eastAsia"/>
          <w:b/>
          <w:sz w:val="24"/>
        </w:rPr>
        <w:t>下</w:t>
      </w:r>
      <w:r w:rsidRPr="00A324C5">
        <w:rPr>
          <w:rFonts w:hint="eastAsia"/>
          <w:b/>
          <w:sz w:val="24"/>
        </w:rPr>
        <w:t>半年</w:t>
      </w:r>
      <w:r>
        <w:rPr>
          <w:rFonts w:hint="eastAsia"/>
          <w:b/>
          <w:sz w:val="24"/>
        </w:rPr>
        <w:t>出访的，还可以申请吗？</w:t>
      </w:r>
    </w:p>
    <w:p w:rsidR="003F5D85" w:rsidRDefault="003F5D85" w:rsidP="003F5D85">
      <w:pPr>
        <w:spacing w:line="360" w:lineRule="auto"/>
        <w:rPr>
          <w:sz w:val="24"/>
        </w:rPr>
      </w:pPr>
      <w:r w:rsidRPr="00A324C5">
        <w:rPr>
          <w:rFonts w:hint="eastAsia"/>
          <w:b/>
          <w:sz w:val="24"/>
        </w:rPr>
        <w:t>A</w:t>
      </w:r>
      <w:r w:rsidRPr="00A324C5">
        <w:rPr>
          <w:rFonts w:hint="eastAsia"/>
          <w:b/>
          <w:sz w:val="24"/>
        </w:rPr>
        <w:t>：</w:t>
      </w:r>
      <w:r w:rsidRPr="007365E4">
        <w:rPr>
          <w:rFonts w:hint="eastAsia"/>
          <w:sz w:val="24"/>
        </w:rPr>
        <w:t>参加</w:t>
      </w:r>
      <w:r>
        <w:rPr>
          <w:rFonts w:hint="eastAsia"/>
          <w:sz w:val="24"/>
        </w:rPr>
        <w:t>东华大学</w:t>
      </w:r>
      <w:r w:rsidRPr="007365E4">
        <w:rPr>
          <w:rFonts w:hint="eastAsia"/>
          <w:sz w:val="24"/>
        </w:rPr>
        <w:t>优秀博士生国际访学项目</w:t>
      </w:r>
      <w:r>
        <w:rPr>
          <w:rFonts w:hint="eastAsia"/>
          <w:sz w:val="24"/>
        </w:rPr>
        <w:t>的研究生，目前在国外，如因疫情需申请延期回国的</w:t>
      </w:r>
      <w:r w:rsidRPr="007365E4">
        <w:rPr>
          <w:rFonts w:hint="eastAsia"/>
          <w:sz w:val="24"/>
        </w:rPr>
        <w:t>，予以支持。原计划</w:t>
      </w:r>
      <w:r w:rsidRPr="007365E4">
        <w:rPr>
          <w:rFonts w:hint="eastAsia"/>
          <w:sz w:val="24"/>
        </w:rPr>
        <w:t>2020</w:t>
      </w:r>
      <w:r w:rsidRPr="007365E4">
        <w:rPr>
          <w:rFonts w:hint="eastAsia"/>
          <w:sz w:val="24"/>
        </w:rPr>
        <w:t>年春季批次派出的研究生同学，如因疫情不能按原计划派出，需申请延期派出或取消的，予以支持。申请程序参考上文国家公派项目有关申请审批程序。</w:t>
      </w:r>
      <w:r w:rsidRPr="007365E4">
        <w:rPr>
          <w:rFonts w:hint="eastAsia"/>
          <w:sz w:val="24"/>
        </w:rPr>
        <w:t>2020</w:t>
      </w:r>
      <w:r w:rsidRPr="007365E4">
        <w:rPr>
          <w:rFonts w:hint="eastAsia"/>
          <w:sz w:val="24"/>
        </w:rPr>
        <w:t>年秋季派出的项目</w:t>
      </w:r>
      <w:r>
        <w:rPr>
          <w:rFonts w:hint="eastAsia"/>
          <w:sz w:val="24"/>
        </w:rPr>
        <w:t>根据疫情情况和学校通知再做</w:t>
      </w:r>
      <w:r w:rsidRPr="007365E4">
        <w:rPr>
          <w:rFonts w:hint="eastAsia"/>
          <w:sz w:val="24"/>
        </w:rPr>
        <w:t>推迟发布。</w:t>
      </w:r>
    </w:p>
    <w:p w:rsidR="003F5D85" w:rsidRDefault="003F5D85" w:rsidP="003F5D85">
      <w:pPr>
        <w:spacing w:line="360" w:lineRule="auto"/>
        <w:rPr>
          <w:sz w:val="24"/>
        </w:rPr>
      </w:pPr>
    </w:p>
    <w:p w:rsidR="003F5D85" w:rsidRPr="007365E4" w:rsidRDefault="003F5D85" w:rsidP="003F5D85">
      <w:pPr>
        <w:spacing w:line="360" w:lineRule="auto"/>
        <w:rPr>
          <w:b/>
          <w:sz w:val="24"/>
        </w:rPr>
      </w:pPr>
      <w:r w:rsidRPr="007365E4">
        <w:rPr>
          <w:rFonts w:hint="eastAsia"/>
          <w:b/>
          <w:sz w:val="24"/>
        </w:rPr>
        <w:t>Q</w:t>
      </w:r>
      <w:r>
        <w:rPr>
          <w:b/>
          <w:sz w:val="24"/>
        </w:rPr>
        <w:t>5</w:t>
      </w:r>
      <w:r w:rsidRPr="007365E4">
        <w:rPr>
          <w:rFonts w:hint="eastAsia"/>
          <w:b/>
          <w:sz w:val="24"/>
        </w:rPr>
        <w:t xml:space="preserve">: </w:t>
      </w:r>
      <w:r w:rsidRPr="007365E4">
        <w:rPr>
          <w:rFonts w:hint="eastAsia"/>
          <w:b/>
          <w:sz w:val="24"/>
        </w:rPr>
        <w:t>我所在院系和导师还有一些合作项目，出访该如何处理？</w:t>
      </w:r>
    </w:p>
    <w:p w:rsidR="003F5D85" w:rsidRDefault="003F5D85" w:rsidP="003F5D85">
      <w:pPr>
        <w:spacing w:line="360" w:lineRule="auto"/>
        <w:rPr>
          <w:sz w:val="24"/>
        </w:rPr>
      </w:pPr>
      <w:r w:rsidRPr="0093118D">
        <w:rPr>
          <w:rFonts w:hint="eastAsia"/>
          <w:sz w:val="24"/>
        </w:rPr>
        <w:t>A</w:t>
      </w:r>
      <w:r w:rsidRPr="0093118D">
        <w:rPr>
          <w:rFonts w:hint="eastAsia"/>
          <w:sz w:val="24"/>
        </w:rPr>
        <w:t>：</w:t>
      </w:r>
      <w:r w:rsidRPr="00AC1BF3">
        <w:rPr>
          <w:rFonts w:hint="eastAsia"/>
          <w:sz w:val="24"/>
        </w:rPr>
        <w:t>根据</w:t>
      </w:r>
      <w:r>
        <w:rPr>
          <w:rFonts w:hint="eastAsia"/>
          <w:sz w:val="24"/>
        </w:rPr>
        <w:t>《</w:t>
      </w:r>
      <w:r w:rsidRPr="0093118D">
        <w:rPr>
          <w:rFonts w:hint="eastAsia"/>
          <w:sz w:val="24"/>
        </w:rPr>
        <w:t>关于疫情</w:t>
      </w:r>
      <w:r w:rsidRPr="0093118D">
        <w:rPr>
          <w:sz w:val="24"/>
        </w:rPr>
        <w:t>防控</w:t>
      </w:r>
      <w:r w:rsidRPr="0093118D">
        <w:rPr>
          <w:rFonts w:hint="eastAsia"/>
          <w:sz w:val="24"/>
        </w:rPr>
        <w:t>期间研究生公派留学相关工作安排的通知</w:t>
      </w:r>
      <w:r>
        <w:rPr>
          <w:rFonts w:hint="eastAsia"/>
          <w:sz w:val="24"/>
        </w:rPr>
        <w:t>，除国家公派和校优博访学项目外，学校短期访学项目</w:t>
      </w:r>
      <w:r w:rsidRPr="007365E4">
        <w:rPr>
          <w:rFonts w:hint="eastAsia"/>
          <w:sz w:val="24"/>
        </w:rPr>
        <w:t>原则上应推迟或取消。经充分研判，确有必要，需出访前向所在院系</w:t>
      </w:r>
      <w:r>
        <w:rPr>
          <w:rFonts w:hint="eastAsia"/>
          <w:sz w:val="24"/>
        </w:rPr>
        <w:t>、学生处和研究生部</w:t>
      </w:r>
      <w:r w:rsidRPr="007365E4">
        <w:rPr>
          <w:rFonts w:hint="eastAsia"/>
          <w:sz w:val="24"/>
        </w:rPr>
        <w:t>报备并办理学生出访申报手续。</w:t>
      </w:r>
    </w:p>
    <w:p w:rsidR="003F5D85" w:rsidRDefault="003F5D85" w:rsidP="003F5D85">
      <w:pPr>
        <w:spacing w:line="360" w:lineRule="auto"/>
        <w:rPr>
          <w:sz w:val="24"/>
        </w:rPr>
      </w:pPr>
    </w:p>
    <w:p w:rsidR="003F5D85" w:rsidRPr="007365E4" w:rsidRDefault="003F5D85" w:rsidP="003F5D85">
      <w:pPr>
        <w:spacing w:line="360" w:lineRule="auto"/>
        <w:rPr>
          <w:b/>
          <w:sz w:val="24"/>
        </w:rPr>
      </w:pPr>
      <w:r w:rsidRPr="007365E4">
        <w:rPr>
          <w:rFonts w:hint="eastAsia"/>
          <w:b/>
          <w:sz w:val="24"/>
        </w:rPr>
        <w:t>Q</w:t>
      </w:r>
      <w:r>
        <w:rPr>
          <w:b/>
          <w:sz w:val="24"/>
        </w:rPr>
        <w:t>6</w:t>
      </w:r>
      <w:r w:rsidRPr="007365E4">
        <w:rPr>
          <w:rFonts w:hint="eastAsia"/>
          <w:b/>
          <w:sz w:val="24"/>
        </w:rPr>
        <w:t xml:space="preserve">: </w:t>
      </w:r>
      <w:r w:rsidRPr="007365E4">
        <w:rPr>
          <w:rFonts w:hint="eastAsia"/>
          <w:b/>
          <w:sz w:val="24"/>
        </w:rPr>
        <w:t>如近期确有必要进行国际交流，有哪些注意事项？</w:t>
      </w:r>
    </w:p>
    <w:p w:rsidR="003F5D85" w:rsidRDefault="003F5D85" w:rsidP="003F5D85">
      <w:pPr>
        <w:spacing w:line="360" w:lineRule="auto"/>
        <w:rPr>
          <w:sz w:val="24"/>
        </w:rPr>
      </w:pPr>
      <w:r w:rsidRPr="007365E4">
        <w:rPr>
          <w:rFonts w:hint="eastAsia"/>
          <w:b/>
          <w:sz w:val="24"/>
        </w:rPr>
        <w:t>A</w:t>
      </w:r>
      <w:r w:rsidRPr="007365E4">
        <w:rPr>
          <w:rFonts w:hint="eastAsia"/>
          <w:b/>
          <w:sz w:val="24"/>
        </w:rPr>
        <w:t>：</w:t>
      </w:r>
      <w:r w:rsidRPr="007365E4">
        <w:rPr>
          <w:rFonts w:hint="eastAsia"/>
          <w:sz w:val="24"/>
        </w:rPr>
        <w:t>拟出访研究生务必提前了解所到访国或地区当前对人员入境和检疫的相关政策，避免入境滞留或遣返，在途在外要充分做好个人防护；拟出访研究生要密切</w:t>
      </w:r>
      <w:r w:rsidRPr="007365E4">
        <w:rPr>
          <w:rFonts w:hint="eastAsia"/>
          <w:sz w:val="24"/>
        </w:rPr>
        <w:lastRenderedPageBreak/>
        <w:t>关注官方发布的疫情信息和国家出入境管理规定</w:t>
      </w:r>
      <w:r>
        <w:rPr>
          <w:rFonts w:hint="eastAsia"/>
          <w:sz w:val="24"/>
        </w:rPr>
        <w:t>（可关注</w:t>
      </w:r>
      <w:r w:rsidRPr="007365E4">
        <w:rPr>
          <w:rFonts w:hint="eastAsia"/>
          <w:b/>
          <w:sz w:val="24"/>
        </w:rPr>
        <w:t>国家移民管理局</w:t>
      </w:r>
      <w:r>
        <w:rPr>
          <w:rFonts w:hint="eastAsia"/>
          <w:sz w:val="24"/>
        </w:rPr>
        <w:t>官方微信</w:t>
      </w:r>
      <w:r>
        <w:rPr>
          <w:rFonts w:hint="eastAsia"/>
          <w:sz w:val="24"/>
        </w:rPr>
        <w:t xml:space="preserve"> </w:t>
      </w:r>
      <w:r>
        <w:rPr>
          <w:rFonts w:hint="eastAsia"/>
          <w:sz w:val="24"/>
        </w:rPr>
        <w:t>每日发布的各国相关出入境管理措施提醒）</w:t>
      </w:r>
      <w:r w:rsidRPr="007365E4">
        <w:rPr>
          <w:rFonts w:hint="eastAsia"/>
          <w:sz w:val="24"/>
        </w:rPr>
        <w:t>可能的临时调整，应提前到达出境口岸，留出足够时间接受相关部门检查；出国出境必须购买医疗保险。出国出境前若出现发热伴有咳嗽、呼吸困难等呼吸道感染病状，一律停止出国境任务执行；若在境外发生以上症状，应第一时间在当地具备条件的医疗机构就医，属于疑似或确诊病例的，须第一时间向学校报告。</w:t>
      </w:r>
    </w:p>
    <w:p w:rsidR="003F5D85" w:rsidRDefault="003F5D85" w:rsidP="003F5D85">
      <w:pPr>
        <w:spacing w:line="360" w:lineRule="auto"/>
        <w:rPr>
          <w:sz w:val="24"/>
        </w:rPr>
      </w:pPr>
    </w:p>
    <w:p w:rsidR="003F5D85" w:rsidRDefault="003F5D85" w:rsidP="003F5D85">
      <w:pPr>
        <w:spacing w:line="360" w:lineRule="auto"/>
        <w:rPr>
          <w:b/>
          <w:sz w:val="24"/>
        </w:rPr>
      </w:pPr>
      <w:r>
        <w:rPr>
          <w:rFonts w:hint="eastAsia"/>
          <w:b/>
          <w:sz w:val="24"/>
        </w:rPr>
        <w:t>Q</w:t>
      </w:r>
      <w:r>
        <w:rPr>
          <w:b/>
          <w:sz w:val="24"/>
        </w:rPr>
        <w:t>7</w:t>
      </w:r>
      <w:r>
        <w:rPr>
          <w:rFonts w:hint="eastAsia"/>
          <w:b/>
          <w:sz w:val="24"/>
        </w:rPr>
        <w:t xml:space="preserve">: </w:t>
      </w:r>
      <w:r w:rsidRPr="00CC7F5A">
        <w:rPr>
          <w:rFonts w:hint="eastAsia"/>
          <w:b/>
          <w:sz w:val="24"/>
        </w:rPr>
        <w:t>出访的“申报手续”应该如何办理？</w:t>
      </w:r>
    </w:p>
    <w:p w:rsidR="003F5D85" w:rsidRPr="00AC1BF3" w:rsidRDefault="003F5D85" w:rsidP="003F5D85">
      <w:pPr>
        <w:spacing w:line="360" w:lineRule="auto"/>
        <w:rPr>
          <w:sz w:val="24"/>
        </w:rPr>
      </w:pPr>
      <w:r w:rsidRPr="00AC1BF3">
        <w:rPr>
          <w:rFonts w:hint="eastAsia"/>
          <w:b/>
          <w:sz w:val="24"/>
        </w:rPr>
        <w:t>A</w:t>
      </w:r>
      <w:r w:rsidRPr="0093118D">
        <w:rPr>
          <w:rFonts w:hint="eastAsia"/>
          <w:sz w:val="24"/>
        </w:rPr>
        <w:t>：</w:t>
      </w:r>
      <w:r w:rsidRPr="00AC1BF3">
        <w:rPr>
          <w:rFonts w:hint="eastAsia"/>
          <w:sz w:val="24"/>
        </w:rPr>
        <w:t>根据</w:t>
      </w:r>
      <w:r>
        <w:rPr>
          <w:rFonts w:hint="eastAsia"/>
          <w:sz w:val="24"/>
        </w:rPr>
        <w:t>《</w:t>
      </w:r>
      <w:r w:rsidRPr="0093118D">
        <w:rPr>
          <w:rFonts w:hint="eastAsia"/>
          <w:sz w:val="24"/>
        </w:rPr>
        <w:t>关于疫情</w:t>
      </w:r>
      <w:r w:rsidRPr="0093118D">
        <w:rPr>
          <w:sz w:val="24"/>
        </w:rPr>
        <w:t>防控</w:t>
      </w:r>
      <w:r w:rsidRPr="0093118D">
        <w:rPr>
          <w:rFonts w:hint="eastAsia"/>
          <w:sz w:val="24"/>
        </w:rPr>
        <w:t>期间研究生公派留学相关工作安排的通知</w:t>
      </w:r>
      <w:r>
        <w:rPr>
          <w:rFonts w:hint="eastAsia"/>
          <w:sz w:val="24"/>
        </w:rPr>
        <w:t>》进行办理</w:t>
      </w:r>
      <w:r w:rsidRPr="00AC1BF3">
        <w:rPr>
          <w:rFonts w:hint="eastAsia"/>
          <w:sz w:val="24"/>
        </w:rPr>
        <w:t>，需出访前向所在院系</w:t>
      </w:r>
      <w:r>
        <w:rPr>
          <w:rFonts w:hint="eastAsia"/>
          <w:sz w:val="24"/>
        </w:rPr>
        <w:t>、学生处和研究生部</w:t>
      </w:r>
      <w:r w:rsidRPr="00AC1BF3">
        <w:rPr>
          <w:rFonts w:hint="eastAsia"/>
          <w:sz w:val="24"/>
        </w:rPr>
        <w:t>报备并办理学生出访申报手续。</w:t>
      </w:r>
    </w:p>
    <w:p w:rsidR="003F5D85" w:rsidRPr="00AC1BF3" w:rsidRDefault="003F5D85" w:rsidP="003F5D85">
      <w:pPr>
        <w:spacing w:line="360" w:lineRule="auto"/>
        <w:rPr>
          <w:sz w:val="24"/>
        </w:rPr>
      </w:pPr>
      <w:r w:rsidRPr="00AC1BF3">
        <w:rPr>
          <w:rFonts w:hint="eastAsia"/>
          <w:sz w:val="24"/>
        </w:rPr>
        <w:t>申报手续：</w:t>
      </w:r>
    </w:p>
    <w:p w:rsidR="003F5D85" w:rsidRPr="00AC1BF3" w:rsidRDefault="003F5D85" w:rsidP="003F5D85">
      <w:pPr>
        <w:pStyle w:val="aa"/>
        <w:numPr>
          <w:ilvl w:val="0"/>
          <w:numId w:val="1"/>
        </w:numPr>
        <w:spacing w:line="360" w:lineRule="auto"/>
        <w:ind w:firstLineChars="0"/>
        <w:rPr>
          <w:szCs w:val="24"/>
        </w:rPr>
      </w:pPr>
      <w:r w:rsidRPr="00AC1BF3">
        <w:rPr>
          <w:rFonts w:hint="eastAsia"/>
          <w:szCs w:val="24"/>
        </w:rPr>
        <w:t>学生登陆东华大学研究生部网站——国际交流模块，根据不同的出国访学项目填写对应的电子或纸质申请表格，本人签字（打印签字或电子签名均可）。</w:t>
      </w:r>
    </w:p>
    <w:p w:rsidR="003F5D85" w:rsidRPr="00AC1BF3" w:rsidRDefault="003F5D85" w:rsidP="003F5D85">
      <w:pPr>
        <w:pStyle w:val="aa"/>
        <w:numPr>
          <w:ilvl w:val="0"/>
          <w:numId w:val="1"/>
        </w:numPr>
        <w:spacing w:line="360" w:lineRule="auto"/>
        <w:ind w:firstLineChars="0"/>
        <w:rPr>
          <w:szCs w:val="24"/>
        </w:rPr>
      </w:pPr>
      <w:r w:rsidRPr="00AC1BF3">
        <w:rPr>
          <w:rFonts w:hint="eastAsia"/>
          <w:szCs w:val="24"/>
        </w:rPr>
        <w:t>学生发邮件告知院系主管负责人，邮件应含本人申请、附导师意见（邮件截图、扫描件、照片均可）；</w:t>
      </w:r>
    </w:p>
    <w:p w:rsidR="003F5D85" w:rsidRPr="00AC1BF3" w:rsidRDefault="003F5D85" w:rsidP="003F5D85">
      <w:pPr>
        <w:pStyle w:val="aa"/>
        <w:numPr>
          <w:ilvl w:val="0"/>
          <w:numId w:val="1"/>
        </w:numPr>
        <w:spacing w:line="360" w:lineRule="auto"/>
        <w:ind w:firstLineChars="0"/>
        <w:rPr>
          <w:szCs w:val="24"/>
        </w:rPr>
      </w:pPr>
      <w:r w:rsidRPr="00AC1BF3">
        <w:rPr>
          <w:rFonts w:hint="eastAsia"/>
          <w:szCs w:val="24"/>
        </w:rPr>
        <w:t>取得院系主管负责人同意后（邮件截图、申请表电子扫描件、照片均可），将所有申请材料以及申请理由</w:t>
      </w:r>
      <w:r w:rsidRPr="00A324C5">
        <w:rPr>
          <w:rFonts w:hint="eastAsia"/>
          <w:b/>
          <w:szCs w:val="24"/>
        </w:rPr>
        <w:t>出国申办</w:t>
      </w:r>
      <w:r w:rsidRPr="00AC1BF3">
        <w:rPr>
          <w:rFonts w:hint="eastAsia"/>
          <w:szCs w:val="24"/>
        </w:rPr>
        <w:t>发送邮件至</w:t>
      </w:r>
      <w:r w:rsidRPr="00AC1BF3">
        <w:rPr>
          <w:rFonts w:hint="eastAsia"/>
          <w:szCs w:val="24"/>
        </w:rPr>
        <w:t>pyb@dhu.dhu.edu.cn</w:t>
      </w:r>
      <w:r w:rsidRPr="00AC1BF3">
        <w:rPr>
          <w:rFonts w:hint="eastAsia"/>
          <w:szCs w:val="24"/>
        </w:rPr>
        <w:t>邮箱。</w:t>
      </w:r>
    </w:p>
    <w:p w:rsidR="003F5D85" w:rsidRPr="00AC1BF3" w:rsidRDefault="003F5D85" w:rsidP="003F5D85">
      <w:pPr>
        <w:pStyle w:val="aa"/>
        <w:numPr>
          <w:ilvl w:val="0"/>
          <w:numId w:val="1"/>
        </w:numPr>
        <w:spacing w:line="360" w:lineRule="auto"/>
        <w:ind w:firstLineChars="0"/>
        <w:rPr>
          <w:szCs w:val="24"/>
        </w:rPr>
      </w:pPr>
      <w:r w:rsidRPr="00AC1BF3">
        <w:rPr>
          <w:rFonts w:hint="eastAsia"/>
          <w:szCs w:val="24"/>
        </w:rPr>
        <w:t>研究生部根据申请情况做出判断给与回复，邮件通知学生本人。</w:t>
      </w:r>
    </w:p>
    <w:p w:rsidR="003F5D85" w:rsidRDefault="003F5D85" w:rsidP="003F5D85">
      <w:pPr>
        <w:spacing w:line="360" w:lineRule="auto"/>
        <w:rPr>
          <w:sz w:val="24"/>
        </w:rPr>
      </w:pPr>
    </w:p>
    <w:p w:rsidR="003F5D85" w:rsidRPr="00D74919" w:rsidRDefault="003F5D85" w:rsidP="003F5D85">
      <w:pPr>
        <w:spacing w:line="360" w:lineRule="auto"/>
        <w:rPr>
          <w:b/>
          <w:sz w:val="24"/>
        </w:rPr>
      </w:pPr>
      <w:r>
        <w:rPr>
          <w:rFonts w:hint="eastAsia"/>
          <w:b/>
          <w:sz w:val="24"/>
        </w:rPr>
        <w:t>Q</w:t>
      </w:r>
      <w:r>
        <w:rPr>
          <w:b/>
          <w:sz w:val="24"/>
        </w:rPr>
        <w:t>8</w:t>
      </w:r>
      <w:r>
        <w:rPr>
          <w:rFonts w:hint="eastAsia"/>
          <w:b/>
          <w:sz w:val="24"/>
        </w:rPr>
        <w:t xml:space="preserve">: </w:t>
      </w:r>
      <w:hyperlink r:id="rId9" w:history="1">
        <w:r w:rsidRPr="00C56665">
          <w:rPr>
            <w:rStyle w:val="a5"/>
            <w:rFonts w:hint="eastAsia"/>
            <w:b/>
            <w:sz w:val="24"/>
            <w:u w:val="none"/>
          </w:rPr>
          <w:t>更多问题请发邮件至</w:t>
        </w:r>
        <w:r w:rsidRPr="000E1317">
          <w:rPr>
            <w:rStyle w:val="a5"/>
            <w:b/>
            <w:sz w:val="24"/>
          </w:rPr>
          <w:t>pyb@</w:t>
        </w:r>
        <w:r w:rsidRPr="000E1317">
          <w:rPr>
            <w:rStyle w:val="a5"/>
            <w:rFonts w:hint="eastAsia"/>
            <w:b/>
            <w:sz w:val="24"/>
          </w:rPr>
          <w:t>dhu</w:t>
        </w:r>
        <w:r w:rsidRPr="000E1317">
          <w:rPr>
            <w:rStyle w:val="a5"/>
            <w:b/>
            <w:sz w:val="24"/>
          </w:rPr>
          <w:t>.edu.cn</w:t>
        </w:r>
      </w:hyperlink>
      <w:r>
        <w:rPr>
          <w:rFonts w:hint="eastAsia"/>
          <w:b/>
          <w:sz w:val="24"/>
        </w:rPr>
        <w:t>，</w:t>
      </w:r>
      <w:r w:rsidRPr="00AA7A18">
        <w:rPr>
          <w:rFonts w:hint="eastAsia"/>
          <w:b/>
          <w:sz w:val="24"/>
        </w:rPr>
        <w:t>邮件</w:t>
      </w:r>
      <w:r w:rsidRPr="00AA7A18">
        <w:rPr>
          <w:b/>
          <w:sz w:val="24"/>
        </w:rPr>
        <w:t>注明</w:t>
      </w:r>
      <w:r w:rsidRPr="00AA7A18">
        <w:rPr>
          <w:rFonts w:hint="eastAsia"/>
          <w:b/>
          <w:sz w:val="24"/>
        </w:rPr>
        <w:t>公派</w:t>
      </w:r>
      <w:r w:rsidRPr="00AA7A18">
        <w:rPr>
          <w:b/>
          <w:sz w:val="24"/>
        </w:rPr>
        <w:t>留学</w:t>
      </w:r>
      <w:r w:rsidRPr="00AA7A18">
        <w:rPr>
          <w:rFonts w:hint="eastAsia"/>
          <w:b/>
          <w:sz w:val="24"/>
        </w:rPr>
        <w:t>。</w:t>
      </w:r>
    </w:p>
    <w:p w:rsidR="00662E59" w:rsidRPr="003F5D85" w:rsidRDefault="00662E59" w:rsidP="003B619C">
      <w:pPr>
        <w:spacing w:line="360" w:lineRule="auto"/>
        <w:jc w:val="left"/>
        <w:rPr>
          <w:rFonts w:ascii="宋体" w:hAnsi="宋体"/>
          <w:snapToGrid w:val="0"/>
          <w:kern w:val="24"/>
          <w:sz w:val="28"/>
          <w:szCs w:val="28"/>
        </w:rPr>
      </w:pPr>
    </w:p>
    <w:sectPr w:rsidR="00662E59" w:rsidRPr="003F5D85" w:rsidSect="00535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B8" w:rsidRDefault="00B45FB8" w:rsidP="003C3CBA">
      <w:r>
        <w:separator/>
      </w:r>
    </w:p>
  </w:endnote>
  <w:endnote w:type="continuationSeparator" w:id="0">
    <w:p w:rsidR="00B45FB8" w:rsidRDefault="00B45FB8" w:rsidP="003C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1" w:csb1="00000000"/>
  </w:font>
  <w:font w:name="华文新魏">
    <w:panose1 w:val="02010800040101010101"/>
    <w:charset w:val="86"/>
    <w:family w:val="auto"/>
    <w:pitch w:val="variable"/>
    <w:sig w:usb0="00000001" w:usb1="080F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B8" w:rsidRDefault="00B45FB8" w:rsidP="003C3CBA">
      <w:r>
        <w:separator/>
      </w:r>
    </w:p>
  </w:footnote>
  <w:footnote w:type="continuationSeparator" w:id="0">
    <w:p w:rsidR="00B45FB8" w:rsidRDefault="00B45FB8" w:rsidP="003C3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0E75"/>
    <w:multiLevelType w:val="hybridMultilevel"/>
    <w:tmpl w:val="E7D09F5E"/>
    <w:lvl w:ilvl="0" w:tplc="3D5449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A"/>
    <w:rsid w:val="00000EE6"/>
    <w:rsid w:val="00003F12"/>
    <w:rsid w:val="000041B7"/>
    <w:rsid w:val="00005EFD"/>
    <w:rsid w:val="00007E24"/>
    <w:rsid w:val="000107A9"/>
    <w:rsid w:val="000108D3"/>
    <w:rsid w:val="00011DC5"/>
    <w:rsid w:val="0001316B"/>
    <w:rsid w:val="00013237"/>
    <w:rsid w:val="00013BE3"/>
    <w:rsid w:val="00013FBD"/>
    <w:rsid w:val="0001404C"/>
    <w:rsid w:val="000145DC"/>
    <w:rsid w:val="00015592"/>
    <w:rsid w:val="00017D4B"/>
    <w:rsid w:val="00020D64"/>
    <w:rsid w:val="00026A88"/>
    <w:rsid w:val="00027974"/>
    <w:rsid w:val="00030F12"/>
    <w:rsid w:val="000316AF"/>
    <w:rsid w:val="000336B5"/>
    <w:rsid w:val="000346BA"/>
    <w:rsid w:val="00034A93"/>
    <w:rsid w:val="00034ACF"/>
    <w:rsid w:val="00035D47"/>
    <w:rsid w:val="00040FB1"/>
    <w:rsid w:val="00041AF5"/>
    <w:rsid w:val="00041D86"/>
    <w:rsid w:val="00041E12"/>
    <w:rsid w:val="0004206F"/>
    <w:rsid w:val="00042C2C"/>
    <w:rsid w:val="00043925"/>
    <w:rsid w:val="00044EF6"/>
    <w:rsid w:val="0004621C"/>
    <w:rsid w:val="00051D51"/>
    <w:rsid w:val="00051F55"/>
    <w:rsid w:val="00052CBF"/>
    <w:rsid w:val="0005358C"/>
    <w:rsid w:val="00054379"/>
    <w:rsid w:val="000554C9"/>
    <w:rsid w:val="0005650E"/>
    <w:rsid w:val="00056640"/>
    <w:rsid w:val="00057BFF"/>
    <w:rsid w:val="00060A2A"/>
    <w:rsid w:val="00061792"/>
    <w:rsid w:val="0006191C"/>
    <w:rsid w:val="00061957"/>
    <w:rsid w:val="00062A0D"/>
    <w:rsid w:val="00062B0B"/>
    <w:rsid w:val="00064031"/>
    <w:rsid w:val="0006448F"/>
    <w:rsid w:val="00064BF9"/>
    <w:rsid w:val="00066219"/>
    <w:rsid w:val="000679AF"/>
    <w:rsid w:val="00073165"/>
    <w:rsid w:val="00075174"/>
    <w:rsid w:val="00075DC9"/>
    <w:rsid w:val="0007759F"/>
    <w:rsid w:val="000823F2"/>
    <w:rsid w:val="00083803"/>
    <w:rsid w:val="00083F83"/>
    <w:rsid w:val="000857B5"/>
    <w:rsid w:val="00085C08"/>
    <w:rsid w:val="00086050"/>
    <w:rsid w:val="000867B1"/>
    <w:rsid w:val="00086935"/>
    <w:rsid w:val="00090AC1"/>
    <w:rsid w:val="000910CF"/>
    <w:rsid w:val="000917E5"/>
    <w:rsid w:val="00092E0B"/>
    <w:rsid w:val="00092F86"/>
    <w:rsid w:val="00092F9B"/>
    <w:rsid w:val="00094663"/>
    <w:rsid w:val="00094700"/>
    <w:rsid w:val="0009540C"/>
    <w:rsid w:val="00096335"/>
    <w:rsid w:val="00096E9E"/>
    <w:rsid w:val="00096EAF"/>
    <w:rsid w:val="000A1193"/>
    <w:rsid w:val="000A1F83"/>
    <w:rsid w:val="000A2DE5"/>
    <w:rsid w:val="000A3D4E"/>
    <w:rsid w:val="000A58C0"/>
    <w:rsid w:val="000A6F6F"/>
    <w:rsid w:val="000A7D29"/>
    <w:rsid w:val="000B06DC"/>
    <w:rsid w:val="000B1214"/>
    <w:rsid w:val="000B28D9"/>
    <w:rsid w:val="000B2922"/>
    <w:rsid w:val="000B4440"/>
    <w:rsid w:val="000B50A4"/>
    <w:rsid w:val="000B557A"/>
    <w:rsid w:val="000B648D"/>
    <w:rsid w:val="000B7B65"/>
    <w:rsid w:val="000B7C30"/>
    <w:rsid w:val="000C276B"/>
    <w:rsid w:val="000C2F3A"/>
    <w:rsid w:val="000C31FC"/>
    <w:rsid w:val="000C3DE5"/>
    <w:rsid w:val="000C3FF5"/>
    <w:rsid w:val="000C4F03"/>
    <w:rsid w:val="000C605F"/>
    <w:rsid w:val="000C696A"/>
    <w:rsid w:val="000C6B51"/>
    <w:rsid w:val="000C7208"/>
    <w:rsid w:val="000D018E"/>
    <w:rsid w:val="000D0D0B"/>
    <w:rsid w:val="000D12FA"/>
    <w:rsid w:val="000D235D"/>
    <w:rsid w:val="000D23E2"/>
    <w:rsid w:val="000D2780"/>
    <w:rsid w:val="000D2B0E"/>
    <w:rsid w:val="000D2BE0"/>
    <w:rsid w:val="000D2DDD"/>
    <w:rsid w:val="000D66B6"/>
    <w:rsid w:val="000E11A3"/>
    <w:rsid w:val="000E1E64"/>
    <w:rsid w:val="000E2078"/>
    <w:rsid w:val="000E23C9"/>
    <w:rsid w:val="000E2DF9"/>
    <w:rsid w:val="000E52D4"/>
    <w:rsid w:val="000E55AA"/>
    <w:rsid w:val="000E7599"/>
    <w:rsid w:val="000F09AA"/>
    <w:rsid w:val="000F115A"/>
    <w:rsid w:val="000F1315"/>
    <w:rsid w:val="000F16BF"/>
    <w:rsid w:val="000F1CC1"/>
    <w:rsid w:val="000F375D"/>
    <w:rsid w:val="000F3A34"/>
    <w:rsid w:val="000F3E3F"/>
    <w:rsid w:val="000F43AD"/>
    <w:rsid w:val="000F5315"/>
    <w:rsid w:val="000F5DA2"/>
    <w:rsid w:val="000F75CD"/>
    <w:rsid w:val="001004AB"/>
    <w:rsid w:val="00101E25"/>
    <w:rsid w:val="00102C62"/>
    <w:rsid w:val="001049AE"/>
    <w:rsid w:val="00104E94"/>
    <w:rsid w:val="00105707"/>
    <w:rsid w:val="00105F82"/>
    <w:rsid w:val="00106481"/>
    <w:rsid w:val="0011073A"/>
    <w:rsid w:val="00110A4F"/>
    <w:rsid w:val="001116D4"/>
    <w:rsid w:val="001127DD"/>
    <w:rsid w:val="00114911"/>
    <w:rsid w:val="00116227"/>
    <w:rsid w:val="00117476"/>
    <w:rsid w:val="00120FFF"/>
    <w:rsid w:val="001225D6"/>
    <w:rsid w:val="0012312B"/>
    <w:rsid w:val="00125A5F"/>
    <w:rsid w:val="00125ED7"/>
    <w:rsid w:val="00126325"/>
    <w:rsid w:val="00126A82"/>
    <w:rsid w:val="001308F1"/>
    <w:rsid w:val="00130D1B"/>
    <w:rsid w:val="0013285D"/>
    <w:rsid w:val="00132DCC"/>
    <w:rsid w:val="00133BD6"/>
    <w:rsid w:val="00134F6D"/>
    <w:rsid w:val="001358BF"/>
    <w:rsid w:val="00135BCD"/>
    <w:rsid w:val="00136BF6"/>
    <w:rsid w:val="00136CFE"/>
    <w:rsid w:val="001406AC"/>
    <w:rsid w:val="00140D33"/>
    <w:rsid w:val="001414AC"/>
    <w:rsid w:val="001425EA"/>
    <w:rsid w:val="00142C51"/>
    <w:rsid w:val="00142C80"/>
    <w:rsid w:val="00143F53"/>
    <w:rsid w:val="00144853"/>
    <w:rsid w:val="00144D98"/>
    <w:rsid w:val="00144E67"/>
    <w:rsid w:val="00146C89"/>
    <w:rsid w:val="0014757E"/>
    <w:rsid w:val="001478FD"/>
    <w:rsid w:val="001502AB"/>
    <w:rsid w:val="00151503"/>
    <w:rsid w:val="0015267F"/>
    <w:rsid w:val="00152D10"/>
    <w:rsid w:val="0015305D"/>
    <w:rsid w:val="0015374A"/>
    <w:rsid w:val="001548E7"/>
    <w:rsid w:val="00154E35"/>
    <w:rsid w:val="0015535A"/>
    <w:rsid w:val="00155AD6"/>
    <w:rsid w:val="001567F7"/>
    <w:rsid w:val="001570B2"/>
    <w:rsid w:val="00157BD5"/>
    <w:rsid w:val="00160061"/>
    <w:rsid w:val="001604EC"/>
    <w:rsid w:val="00160EBD"/>
    <w:rsid w:val="0016183E"/>
    <w:rsid w:val="0016327B"/>
    <w:rsid w:val="00163373"/>
    <w:rsid w:val="0016416B"/>
    <w:rsid w:val="001656F9"/>
    <w:rsid w:val="00167350"/>
    <w:rsid w:val="0016735F"/>
    <w:rsid w:val="0017057E"/>
    <w:rsid w:val="0017080B"/>
    <w:rsid w:val="001714D0"/>
    <w:rsid w:val="0017265D"/>
    <w:rsid w:val="00172B69"/>
    <w:rsid w:val="00172E7D"/>
    <w:rsid w:val="00173CD2"/>
    <w:rsid w:val="00174D87"/>
    <w:rsid w:val="00174F73"/>
    <w:rsid w:val="00175723"/>
    <w:rsid w:val="00175840"/>
    <w:rsid w:val="00175BB8"/>
    <w:rsid w:val="00175C1D"/>
    <w:rsid w:val="001764DA"/>
    <w:rsid w:val="00181CD6"/>
    <w:rsid w:val="0018260A"/>
    <w:rsid w:val="00184B65"/>
    <w:rsid w:val="00186C9C"/>
    <w:rsid w:val="00187F53"/>
    <w:rsid w:val="0019039E"/>
    <w:rsid w:val="001903D5"/>
    <w:rsid w:val="001912B5"/>
    <w:rsid w:val="00191CEF"/>
    <w:rsid w:val="0019262C"/>
    <w:rsid w:val="00192697"/>
    <w:rsid w:val="001933C2"/>
    <w:rsid w:val="001A002F"/>
    <w:rsid w:val="001A162D"/>
    <w:rsid w:val="001A25EE"/>
    <w:rsid w:val="001A2D97"/>
    <w:rsid w:val="001A3555"/>
    <w:rsid w:val="001A4832"/>
    <w:rsid w:val="001A4ABC"/>
    <w:rsid w:val="001A4AE1"/>
    <w:rsid w:val="001A50D7"/>
    <w:rsid w:val="001A5949"/>
    <w:rsid w:val="001A68BA"/>
    <w:rsid w:val="001A6C42"/>
    <w:rsid w:val="001B2B21"/>
    <w:rsid w:val="001B3B3D"/>
    <w:rsid w:val="001B460B"/>
    <w:rsid w:val="001B53FF"/>
    <w:rsid w:val="001B5DA1"/>
    <w:rsid w:val="001B6125"/>
    <w:rsid w:val="001C0CE6"/>
    <w:rsid w:val="001C0D7E"/>
    <w:rsid w:val="001C1203"/>
    <w:rsid w:val="001C1AD0"/>
    <w:rsid w:val="001C32F0"/>
    <w:rsid w:val="001C3425"/>
    <w:rsid w:val="001C34AF"/>
    <w:rsid w:val="001C3A2A"/>
    <w:rsid w:val="001C432C"/>
    <w:rsid w:val="001C5302"/>
    <w:rsid w:val="001C5404"/>
    <w:rsid w:val="001C6564"/>
    <w:rsid w:val="001C68C8"/>
    <w:rsid w:val="001C7A83"/>
    <w:rsid w:val="001C7E4C"/>
    <w:rsid w:val="001C7FD5"/>
    <w:rsid w:val="001D0991"/>
    <w:rsid w:val="001D21B8"/>
    <w:rsid w:val="001D27E1"/>
    <w:rsid w:val="001D298A"/>
    <w:rsid w:val="001D36A3"/>
    <w:rsid w:val="001D411D"/>
    <w:rsid w:val="001D57C8"/>
    <w:rsid w:val="001D6750"/>
    <w:rsid w:val="001D6778"/>
    <w:rsid w:val="001D7A00"/>
    <w:rsid w:val="001E0AD0"/>
    <w:rsid w:val="001E1589"/>
    <w:rsid w:val="001E1C06"/>
    <w:rsid w:val="001E2440"/>
    <w:rsid w:val="001E2831"/>
    <w:rsid w:val="001E540F"/>
    <w:rsid w:val="001E5479"/>
    <w:rsid w:val="001E6392"/>
    <w:rsid w:val="001E7009"/>
    <w:rsid w:val="001E7658"/>
    <w:rsid w:val="001E79A6"/>
    <w:rsid w:val="001F05A9"/>
    <w:rsid w:val="001F30B4"/>
    <w:rsid w:val="001F36DF"/>
    <w:rsid w:val="001F3A41"/>
    <w:rsid w:val="001F41C6"/>
    <w:rsid w:val="001F4410"/>
    <w:rsid w:val="001F4886"/>
    <w:rsid w:val="001F4D73"/>
    <w:rsid w:val="001F7604"/>
    <w:rsid w:val="00200A71"/>
    <w:rsid w:val="002015FD"/>
    <w:rsid w:val="00201F3B"/>
    <w:rsid w:val="00202BF6"/>
    <w:rsid w:val="00204ACD"/>
    <w:rsid w:val="00205C18"/>
    <w:rsid w:val="00205F4C"/>
    <w:rsid w:val="00206330"/>
    <w:rsid w:val="002068A6"/>
    <w:rsid w:val="002073CB"/>
    <w:rsid w:val="002132B3"/>
    <w:rsid w:val="00213ABF"/>
    <w:rsid w:val="00213CD5"/>
    <w:rsid w:val="00213D07"/>
    <w:rsid w:val="00214AC4"/>
    <w:rsid w:val="0021564E"/>
    <w:rsid w:val="00215DD7"/>
    <w:rsid w:val="002206A1"/>
    <w:rsid w:val="002209C4"/>
    <w:rsid w:val="00221BEB"/>
    <w:rsid w:val="0022510E"/>
    <w:rsid w:val="00225C46"/>
    <w:rsid w:val="00226605"/>
    <w:rsid w:val="002271EA"/>
    <w:rsid w:val="00230588"/>
    <w:rsid w:val="002307E7"/>
    <w:rsid w:val="002312C3"/>
    <w:rsid w:val="00231302"/>
    <w:rsid w:val="00231413"/>
    <w:rsid w:val="00231545"/>
    <w:rsid w:val="00231C69"/>
    <w:rsid w:val="00232679"/>
    <w:rsid w:val="0023288E"/>
    <w:rsid w:val="00232EAD"/>
    <w:rsid w:val="00234773"/>
    <w:rsid w:val="00234795"/>
    <w:rsid w:val="00237FFA"/>
    <w:rsid w:val="00241C7C"/>
    <w:rsid w:val="00242C40"/>
    <w:rsid w:val="00243850"/>
    <w:rsid w:val="002444D5"/>
    <w:rsid w:val="0024453B"/>
    <w:rsid w:val="00244A8F"/>
    <w:rsid w:val="00245547"/>
    <w:rsid w:val="00246136"/>
    <w:rsid w:val="00246219"/>
    <w:rsid w:val="00250337"/>
    <w:rsid w:val="00250546"/>
    <w:rsid w:val="00251262"/>
    <w:rsid w:val="00252098"/>
    <w:rsid w:val="00252FBE"/>
    <w:rsid w:val="002536A3"/>
    <w:rsid w:val="00254F9E"/>
    <w:rsid w:val="002556FF"/>
    <w:rsid w:val="00255F01"/>
    <w:rsid w:val="002568D4"/>
    <w:rsid w:val="002600EE"/>
    <w:rsid w:val="00260CAF"/>
    <w:rsid w:val="0026180B"/>
    <w:rsid w:val="00262AAF"/>
    <w:rsid w:val="00262C18"/>
    <w:rsid w:val="00262DB1"/>
    <w:rsid w:val="002646C1"/>
    <w:rsid w:val="00264DCE"/>
    <w:rsid w:val="00265396"/>
    <w:rsid w:val="002666DA"/>
    <w:rsid w:val="00266D96"/>
    <w:rsid w:val="00267692"/>
    <w:rsid w:val="002711E1"/>
    <w:rsid w:val="002719B4"/>
    <w:rsid w:val="00271C56"/>
    <w:rsid w:val="0027397A"/>
    <w:rsid w:val="00275511"/>
    <w:rsid w:val="00276CFB"/>
    <w:rsid w:val="00277205"/>
    <w:rsid w:val="002776BE"/>
    <w:rsid w:val="00277B03"/>
    <w:rsid w:val="00281109"/>
    <w:rsid w:val="002820D2"/>
    <w:rsid w:val="00284380"/>
    <w:rsid w:val="002847E6"/>
    <w:rsid w:val="002850BA"/>
    <w:rsid w:val="0028572A"/>
    <w:rsid w:val="002858F6"/>
    <w:rsid w:val="00285BD3"/>
    <w:rsid w:val="00287050"/>
    <w:rsid w:val="002871AB"/>
    <w:rsid w:val="0028721F"/>
    <w:rsid w:val="00287619"/>
    <w:rsid w:val="00287DF1"/>
    <w:rsid w:val="00290C3A"/>
    <w:rsid w:val="00290E4E"/>
    <w:rsid w:val="0029378D"/>
    <w:rsid w:val="00293B71"/>
    <w:rsid w:val="00293F3A"/>
    <w:rsid w:val="002942B2"/>
    <w:rsid w:val="00295369"/>
    <w:rsid w:val="00296D26"/>
    <w:rsid w:val="002978CF"/>
    <w:rsid w:val="002A1078"/>
    <w:rsid w:val="002A2135"/>
    <w:rsid w:val="002A3BD4"/>
    <w:rsid w:val="002A3EA6"/>
    <w:rsid w:val="002A41C8"/>
    <w:rsid w:val="002A6C54"/>
    <w:rsid w:val="002A769A"/>
    <w:rsid w:val="002A7873"/>
    <w:rsid w:val="002B03BF"/>
    <w:rsid w:val="002B1698"/>
    <w:rsid w:val="002B2752"/>
    <w:rsid w:val="002B51DC"/>
    <w:rsid w:val="002B5CC1"/>
    <w:rsid w:val="002B6734"/>
    <w:rsid w:val="002B68A2"/>
    <w:rsid w:val="002B6DD3"/>
    <w:rsid w:val="002C10CF"/>
    <w:rsid w:val="002C2567"/>
    <w:rsid w:val="002C4426"/>
    <w:rsid w:val="002C5160"/>
    <w:rsid w:val="002C5C1F"/>
    <w:rsid w:val="002C7893"/>
    <w:rsid w:val="002C7ABD"/>
    <w:rsid w:val="002C7B6E"/>
    <w:rsid w:val="002D1EAE"/>
    <w:rsid w:val="002D3752"/>
    <w:rsid w:val="002D3A3D"/>
    <w:rsid w:val="002D4DFE"/>
    <w:rsid w:val="002D5022"/>
    <w:rsid w:val="002D6008"/>
    <w:rsid w:val="002D7325"/>
    <w:rsid w:val="002D76A4"/>
    <w:rsid w:val="002D78A9"/>
    <w:rsid w:val="002E0078"/>
    <w:rsid w:val="002E05B0"/>
    <w:rsid w:val="002E1994"/>
    <w:rsid w:val="002E34B6"/>
    <w:rsid w:val="002E3890"/>
    <w:rsid w:val="002E3DAB"/>
    <w:rsid w:val="002E59EB"/>
    <w:rsid w:val="002F27D5"/>
    <w:rsid w:val="002F3113"/>
    <w:rsid w:val="002F38E5"/>
    <w:rsid w:val="002F3F3D"/>
    <w:rsid w:val="002F55EC"/>
    <w:rsid w:val="002F5D04"/>
    <w:rsid w:val="002F7B3B"/>
    <w:rsid w:val="0030096E"/>
    <w:rsid w:val="00302BB5"/>
    <w:rsid w:val="003043F1"/>
    <w:rsid w:val="00304B53"/>
    <w:rsid w:val="0030549D"/>
    <w:rsid w:val="00305F6C"/>
    <w:rsid w:val="00306467"/>
    <w:rsid w:val="00306F0A"/>
    <w:rsid w:val="00307F87"/>
    <w:rsid w:val="00310A09"/>
    <w:rsid w:val="00313A5D"/>
    <w:rsid w:val="003143E1"/>
    <w:rsid w:val="0031491C"/>
    <w:rsid w:val="00315A47"/>
    <w:rsid w:val="003166C6"/>
    <w:rsid w:val="00316C1E"/>
    <w:rsid w:val="0032332B"/>
    <w:rsid w:val="0032495D"/>
    <w:rsid w:val="0032569F"/>
    <w:rsid w:val="0033040D"/>
    <w:rsid w:val="0033159F"/>
    <w:rsid w:val="003329C4"/>
    <w:rsid w:val="00332C8A"/>
    <w:rsid w:val="0033469E"/>
    <w:rsid w:val="00335330"/>
    <w:rsid w:val="00336C32"/>
    <w:rsid w:val="00337E98"/>
    <w:rsid w:val="00340010"/>
    <w:rsid w:val="00340090"/>
    <w:rsid w:val="003404BE"/>
    <w:rsid w:val="0034131D"/>
    <w:rsid w:val="00343388"/>
    <w:rsid w:val="00343ABB"/>
    <w:rsid w:val="00344170"/>
    <w:rsid w:val="00344F8B"/>
    <w:rsid w:val="0034581B"/>
    <w:rsid w:val="00350403"/>
    <w:rsid w:val="00350446"/>
    <w:rsid w:val="0035062D"/>
    <w:rsid w:val="00351704"/>
    <w:rsid w:val="00352577"/>
    <w:rsid w:val="00352587"/>
    <w:rsid w:val="0035321F"/>
    <w:rsid w:val="003568B7"/>
    <w:rsid w:val="00356F23"/>
    <w:rsid w:val="0035751F"/>
    <w:rsid w:val="00357547"/>
    <w:rsid w:val="00360187"/>
    <w:rsid w:val="003623F4"/>
    <w:rsid w:val="00362DE2"/>
    <w:rsid w:val="003630D3"/>
    <w:rsid w:val="003632D2"/>
    <w:rsid w:val="00363802"/>
    <w:rsid w:val="00363840"/>
    <w:rsid w:val="00364EAA"/>
    <w:rsid w:val="003656F7"/>
    <w:rsid w:val="00365B16"/>
    <w:rsid w:val="00367E98"/>
    <w:rsid w:val="00370720"/>
    <w:rsid w:val="003708D3"/>
    <w:rsid w:val="00370AE7"/>
    <w:rsid w:val="00370B86"/>
    <w:rsid w:val="003716B2"/>
    <w:rsid w:val="0037419E"/>
    <w:rsid w:val="00375115"/>
    <w:rsid w:val="00375673"/>
    <w:rsid w:val="00376749"/>
    <w:rsid w:val="003769AB"/>
    <w:rsid w:val="003775F4"/>
    <w:rsid w:val="00377DEA"/>
    <w:rsid w:val="003802EF"/>
    <w:rsid w:val="00381C56"/>
    <w:rsid w:val="00381DEB"/>
    <w:rsid w:val="0038204A"/>
    <w:rsid w:val="00382978"/>
    <w:rsid w:val="003833A2"/>
    <w:rsid w:val="003835E2"/>
    <w:rsid w:val="0038446C"/>
    <w:rsid w:val="00385810"/>
    <w:rsid w:val="00385A34"/>
    <w:rsid w:val="00386278"/>
    <w:rsid w:val="00386662"/>
    <w:rsid w:val="0038697B"/>
    <w:rsid w:val="00386DA0"/>
    <w:rsid w:val="00387CEB"/>
    <w:rsid w:val="00387D5D"/>
    <w:rsid w:val="00393D06"/>
    <w:rsid w:val="00394481"/>
    <w:rsid w:val="00396075"/>
    <w:rsid w:val="003960B8"/>
    <w:rsid w:val="00396CDD"/>
    <w:rsid w:val="00397290"/>
    <w:rsid w:val="003973D6"/>
    <w:rsid w:val="003A06F2"/>
    <w:rsid w:val="003A1605"/>
    <w:rsid w:val="003A1DFD"/>
    <w:rsid w:val="003A1EF6"/>
    <w:rsid w:val="003A2091"/>
    <w:rsid w:val="003A3590"/>
    <w:rsid w:val="003A54D9"/>
    <w:rsid w:val="003A5AC3"/>
    <w:rsid w:val="003A5D0F"/>
    <w:rsid w:val="003A6113"/>
    <w:rsid w:val="003B0338"/>
    <w:rsid w:val="003B0534"/>
    <w:rsid w:val="003B068F"/>
    <w:rsid w:val="003B08D6"/>
    <w:rsid w:val="003B200B"/>
    <w:rsid w:val="003B265F"/>
    <w:rsid w:val="003B2C3F"/>
    <w:rsid w:val="003B303C"/>
    <w:rsid w:val="003B38DC"/>
    <w:rsid w:val="003B4958"/>
    <w:rsid w:val="003B4B6C"/>
    <w:rsid w:val="003B4EEE"/>
    <w:rsid w:val="003B4F81"/>
    <w:rsid w:val="003B5BA8"/>
    <w:rsid w:val="003B5D8A"/>
    <w:rsid w:val="003B619C"/>
    <w:rsid w:val="003C0FD7"/>
    <w:rsid w:val="003C1CEF"/>
    <w:rsid w:val="003C2AFD"/>
    <w:rsid w:val="003C2F43"/>
    <w:rsid w:val="003C30E1"/>
    <w:rsid w:val="003C321D"/>
    <w:rsid w:val="003C3782"/>
    <w:rsid w:val="003C3CBA"/>
    <w:rsid w:val="003C5230"/>
    <w:rsid w:val="003C5714"/>
    <w:rsid w:val="003C5765"/>
    <w:rsid w:val="003C673E"/>
    <w:rsid w:val="003D0399"/>
    <w:rsid w:val="003D0D63"/>
    <w:rsid w:val="003D227C"/>
    <w:rsid w:val="003D3AFA"/>
    <w:rsid w:val="003D4D3E"/>
    <w:rsid w:val="003D4DA5"/>
    <w:rsid w:val="003D5825"/>
    <w:rsid w:val="003D62DC"/>
    <w:rsid w:val="003D6E9E"/>
    <w:rsid w:val="003D774E"/>
    <w:rsid w:val="003E20EF"/>
    <w:rsid w:val="003E2BD8"/>
    <w:rsid w:val="003E3420"/>
    <w:rsid w:val="003E3F58"/>
    <w:rsid w:val="003E49FE"/>
    <w:rsid w:val="003E65E4"/>
    <w:rsid w:val="003E6DE3"/>
    <w:rsid w:val="003F0806"/>
    <w:rsid w:val="003F1E91"/>
    <w:rsid w:val="003F1F84"/>
    <w:rsid w:val="003F204D"/>
    <w:rsid w:val="003F46DD"/>
    <w:rsid w:val="003F5D85"/>
    <w:rsid w:val="003F5EB3"/>
    <w:rsid w:val="003F69B8"/>
    <w:rsid w:val="00400724"/>
    <w:rsid w:val="004026D6"/>
    <w:rsid w:val="004034DA"/>
    <w:rsid w:val="0040395C"/>
    <w:rsid w:val="0040430C"/>
    <w:rsid w:val="00405650"/>
    <w:rsid w:val="00410406"/>
    <w:rsid w:val="00411676"/>
    <w:rsid w:val="00411D11"/>
    <w:rsid w:val="00412FCC"/>
    <w:rsid w:val="0041324E"/>
    <w:rsid w:val="00413712"/>
    <w:rsid w:val="00413D83"/>
    <w:rsid w:val="00413FE5"/>
    <w:rsid w:val="0041498A"/>
    <w:rsid w:val="00414DB3"/>
    <w:rsid w:val="004157F0"/>
    <w:rsid w:val="004158AE"/>
    <w:rsid w:val="004162D4"/>
    <w:rsid w:val="004179B1"/>
    <w:rsid w:val="00417E87"/>
    <w:rsid w:val="00420185"/>
    <w:rsid w:val="00420BAE"/>
    <w:rsid w:val="00421E19"/>
    <w:rsid w:val="00421F94"/>
    <w:rsid w:val="0042210E"/>
    <w:rsid w:val="004224A9"/>
    <w:rsid w:val="00423D6D"/>
    <w:rsid w:val="004242EF"/>
    <w:rsid w:val="00424431"/>
    <w:rsid w:val="00426206"/>
    <w:rsid w:val="00427A6D"/>
    <w:rsid w:val="004306E1"/>
    <w:rsid w:val="00430DD2"/>
    <w:rsid w:val="00431458"/>
    <w:rsid w:val="0043175E"/>
    <w:rsid w:val="00431DC9"/>
    <w:rsid w:val="00431FEA"/>
    <w:rsid w:val="00434C16"/>
    <w:rsid w:val="0043576F"/>
    <w:rsid w:val="0043578C"/>
    <w:rsid w:val="00437F4E"/>
    <w:rsid w:val="00437FDB"/>
    <w:rsid w:val="00437FF4"/>
    <w:rsid w:val="004440AE"/>
    <w:rsid w:val="0044416C"/>
    <w:rsid w:val="00444767"/>
    <w:rsid w:val="00444D72"/>
    <w:rsid w:val="00445110"/>
    <w:rsid w:val="00447D05"/>
    <w:rsid w:val="00450AB6"/>
    <w:rsid w:val="00451720"/>
    <w:rsid w:val="004518F8"/>
    <w:rsid w:val="004554DB"/>
    <w:rsid w:val="00460522"/>
    <w:rsid w:val="0046218B"/>
    <w:rsid w:val="00462EF2"/>
    <w:rsid w:val="00465FCD"/>
    <w:rsid w:val="0046651B"/>
    <w:rsid w:val="00466E1A"/>
    <w:rsid w:val="004702B3"/>
    <w:rsid w:val="00471554"/>
    <w:rsid w:val="004715D3"/>
    <w:rsid w:val="00471EC2"/>
    <w:rsid w:val="004737BB"/>
    <w:rsid w:val="004738EC"/>
    <w:rsid w:val="00473B7C"/>
    <w:rsid w:val="0047439F"/>
    <w:rsid w:val="00474FD3"/>
    <w:rsid w:val="004750D1"/>
    <w:rsid w:val="004755FD"/>
    <w:rsid w:val="00475866"/>
    <w:rsid w:val="00475D5F"/>
    <w:rsid w:val="00476FD1"/>
    <w:rsid w:val="00477A50"/>
    <w:rsid w:val="00480845"/>
    <w:rsid w:val="00482B2B"/>
    <w:rsid w:val="00482D06"/>
    <w:rsid w:val="0048372D"/>
    <w:rsid w:val="00483E45"/>
    <w:rsid w:val="00484628"/>
    <w:rsid w:val="00484C9C"/>
    <w:rsid w:val="004866F2"/>
    <w:rsid w:val="004872EC"/>
    <w:rsid w:val="0049063A"/>
    <w:rsid w:val="00490EC4"/>
    <w:rsid w:val="00491F9C"/>
    <w:rsid w:val="00492EBD"/>
    <w:rsid w:val="00493D01"/>
    <w:rsid w:val="00494444"/>
    <w:rsid w:val="004962F5"/>
    <w:rsid w:val="004968FF"/>
    <w:rsid w:val="00496906"/>
    <w:rsid w:val="00496965"/>
    <w:rsid w:val="004A0921"/>
    <w:rsid w:val="004A111E"/>
    <w:rsid w:val="004A172B"/>
    <w:rsid w:val="004A39FA"/>
    <w:rsid w:val="004A3E77"/>
    <w:rsid w:val="004A5118"/>
    <w:rsid w:val="004A5809"/>
    <w:rsid w:val="004A6102"/>
    <w:rsid w:val="004A65A7"/>
    <w:rsid w:val="004A6E84"/>
    <w:rsid w:val="004A7437"/>
    <w:rsid w:val="004A7D4A"/>
    <w:rsid w:val="004B0A57"/>
    <w:rsid w:val="004B0D66"/>
    <w:rsid w:val="004B2790"/>
    <w:rsid w:val="004B48A6"/>
    <w:rsid w:val="004B4C58"/>
    <w:rsid w:val="004B53ED"/>
    <w:rsid w:val="004B5E12"/>
    <w:rsid w:val="004B64B7"/>
    <w:rsid w:val="004B69D3"/>
    <w:rsid w:val="004B6D54"/>
    <w:rsid w:val="004B79DE"/>
    <w:rsid w:val="004C154B"/>
    <w:rsid w:val="004C295B"/>
    <w:rsid w:val="004C36BD"/>
    <w:rsid w:val="004C36BE"/>
    <w:rsid w:val="004C4195"/>
    <w:rsid w:val="004C4628"/>
    <w:rsid w:val="004C5929"/>
    <w:rsid w:val="004C6229"/>
    <w:rsid w:val="004D00E4"/>
    <w:rsid w:val="004D079F"/>
    <w:rsid w:val="004D0E51"/>
    <w:rsid w:val="004D2A02"/>
    <w:rsid w:val="004D2A2A"/>
    <w:rsid w:val="004D3382"/>
    <w:rsid w:val="004D3427"/>
    <w:rsid w:val="004D3F8D"/>
    <w:rsid w:val="004D4639"/>
    <w:rsid w:val="004D49C3"/>
    <w:rsid w:val="004D53DC"/>
    <w:rsid w:val="004D693B"/>
    <w:rsid w:val="004D741E"/>
    <w:rsid w:val="004E15BB"/>
    <w:rsid w:val="004E5A16"/>
    <w:rsid w:val="004E6198"/>
    <w:rsid w:val="004E6534"/>
    <w:rsid w:val="004E7ABA"/>
    <w:rsid w:val="004E7D84"/>
    <w:rsid w:val="004F4348"/>
    <w:rsid w:val="004F490B"/>
    <w:rsid w:val="004F49BA"/>
    <w:rsid w:val="004F5A09"/>
    <w:rsid w:val="004F5DC8"/>
    <w:rsid w:val="004F6A96"/>
    <w:rsid w:val="004F6DA4"/>
    <w:rsid w:val="004F7136"/>
    <w:rsid w:val="005008F3"/>
    <w:rsid w:val="00501266"/>
    <w:rsid w:val="005016C0"/>
    <w:rsid w:val="00501C63"/>
    <w:rsid w:val="005028BA"/>
    <w:rsid w:val="005035D1"/>
    <w:rsid w:val="00503DB4"/>
    <w:rsid w:val="00504951"/>
    <w:rsid w:val="00507E7B"/>
    <w:rsid w:val="00515D7C"/>
    <w:rsid w:val="00516360"/>
    <w:rsid w:val="00517F27"/>
    <w:rsid w:val="00521163"/>
    <w:rsid w:val="00524297"/>
    <w:rsid w:val="00524A57"/>
    <w:rsid w:val="00524D78"/>
    <w:rsid w:val="00524DB9"/>
    <w:rsid w:val="00525DBD"/>
    <w:rsid w:val="0053065D"/>
    <w:rsid w:val="00530675"/>
    <w:rsid w:val="00530CE9"/>
    <w:rsid w:val="0053120F"/>
    <w:rsid w:val="005327CB"/>
    <w:rsid w:val="005358CA"/>
    <w:rsid w:val="00535A3D"/>
    <w:rsid w:val="00536AF2"/>
    <w:rsid w:val="005414E2"/>
    <w:rsid w:val="00542816"/>
    <w:rsid w:val="00542941"/>
    <w:rsid w:val="005437E6"/>
    <w:rsid w:val="00543ACD"/>
    <w:rsid w:val="00544929"/>
    <w:rsid w:val="00545261"/>
    <w:rsid w:val="00545DFE"/>
    <w:rsid w:val="005468C9"/>
    <w:rsid w:val="00546A2F"/>
    <w:rsid w:val="005472DA"/>
    <w:rsid w:val="0055000B"/>
    <w:rsid w:val="00550368"/>
    <w:rsid w:val="0055056C"/>
    <w:rsid w:val="005510A6"/>
    <w:rsid w:val="00551159"/>
    <w:rsid w:val="00551190"/>
    <w:rsid w:val="00551843"/>
    <w:rsid w:val="00551D4D"/>
    <w:rsid w:val="00552152"/>
    <w:rsid w:val="00552678"/>
    <w:rsid w:val="00555CFF"/>
    <w:rsid w:val="0055603A"/>
    <w:rsid w:val="00556936"/>
    <w:rsid w:val="005603FA"/>
    <w:rsid w:val="005620BA"/>
    <w:rsid w:val="005620C5"/>
    <w:rsid w:val="005622AD"/>
    <w:rsid w:val="00562582"/>
    <w:rsid w:val="00562B61"/>
    <w:rsid w:val="00562DAA"/>
    <w:rsid w:val="005630AD"/>
    <w:rsid w:val="0056451E"/>
    <w:rsid w:val="00564C56"/>
    <w:rsid w:val="00565806"/>
    <w:rsid w:val="005669D0"/>
    <w:rsid w:val="00567182"/>
    <w:rsid w:val="005672E8"/>
    <w:rsid w:val="00571701"/>
    <w:rsid w:val="00571920"/>
    <w:rsid w:val="0057201B"/>
    <w:rsid w:val="00573F48"/>
    <w:rsid w:val="00575683"/>
    <w:rsid w:val="00576AB8"/>
    <w:rsid w:val="005778CF"/>
    <w:rsid w:val="00577C23"/>
    <w:rsid w:val="0058050E"/>
    <w:rsid w:val="00581DB7"/>
    <w:rsid w:val="00583317"/>
    <w:rsid w:val="00583AB3"/>
    <w:rsid w:val="00583FDB"/>
    <w:rsid w:val="0058412F"/>
    <w:rsid w:val="005847B4"/>
    <w:rsid w:val="00585058"/>
    <w:rsid w:val="0058547B"/>
    <w:rsid w:val="00586434"/>
    <w:rsid w:val="00586A98"/>
    <w:rsid w:val="00587C88"/>
    <w:rsid w:val="00592DE3"/>
    <w:rsid w:val="00594069"/>
    <w:rsid w:val="005943CC"/>
    <w:rsid w:val="0059516A"/>
    <w:rsid w:val="005962D1"/>
    <w:rsid w:val="0059690C"/>
    <w:rsid w:val="00597324"/>
    <w:rsid w:val="00597C34"/>
    <w:rsid w:val="00597D6E"/>
    <w:rsid w:val="005A0BEC"/>
    <w:rsid w:val="005A1AEC"/>
    <w:rsid w:val="005A2604"/>
    <w:rsid w:val="005A26D7"/>
    <w:rsid w:val="005A2BD6"/>
    <w:rsid w:val="005A3759"/>
    <w:rsid w:val="005A3771"/>
    <w:rsid w:val="005A3ABF"/>
    <w:rsid w:val="005A40A7"/>
    <w:rsid w:val="005A439A"/>
    <w:rsid w:val="005A48AF"/>
    <w:rsid w:val="005A545A"/>
    <w:rsid w:val="005A552A"/>
    <w:rsid w:val="005A61A4"/>
    <w:rsid w:val="005A6855"/>
    <w:rsid w:val="005A6F07"/>
    <w:rsid w:val="005A7507"/>
    <w:rsid w:val="005A7910"/>
    <w:rsid w:val="005A79F9"/>
    <w:rsid w:val="005B0958"/>
    <w:rsid w:val="005B0C15"/>
    <w:rsid w:val="005B0D53"/>
    <w:rsid w:val="005B0DBC"/>
    <w:rsid w:val="005B1028"/>
    <w:rsid w:val="005B1493"/>
    <w:rsid w:val="005B1701"/>
    <w:rsid w:val="005B199F"/>
    <w:rsid w:val="005B25C4"/>
    <w:rsid w:val="005B2B0B"/>
    <w:rsid w:val="005B2C1C"/>
    <w:rsid w:val="005B3E10"/>
    <w:rsid w:val="005B4294"/>
    <w:rsid w:val="005B4F83"/>
    <w:rsid w:val="005B51CD"/>
    <w:rsid w:val="005B547C"/>
    <w:rsid w:val="005B577C"/>
    <w:rsid w:val="005B6B16"/>
    <w:rsid w:val="005B7434"/>
    <w:rsid w:val="005C215A"/>
    <w:rsid w:val="005C440C"/>
    <w:rsid w:val="005C48B5"/>
    <w:rsid w:val="005C5211"/>
    <w:rsid w:val="005C5493"/>
    <w:rsid w:val="005C5791"/>
    <w:rsid w:val="005C663A"/>
    <w:rsid w:val="005C66CC"/>
    <w:rsid w:val="005C6735"/>
    <w:rsid w:val="005C6C37"/>
    <w:rsid w:val="005C7149"/>
    <w:rsid w:val="005C7DBD"/>
    <w:rsid w:val="005C7EFC"/>
    <w:rsid w:val="005D0E58"/>
    <w:rsid w:val="005D0F18"/>
    <w:rsid w:val="005D1D9F"/>
    <w:rsid w:val="005D2B67"/>
    <w:rsid w:val="005D38EE"/>
    <w:rsid w:val="005E03C5"/>
    <w:rsid w:val="005E0670"/>
    <w:rsid w:val="005E0C08"/>
    <w:rsid w:val="005E369E"/>
    <w:rsid w:val="005E4FEB"/>
    <w:rsid w:val="005E5256"/>
    <w:rsid w:val="005E6B76"/>
    <w:rsid w:val="005F34EF"/>
    <w:rsid w:val="005F52ED"/>
    <w:rsid w:val="005F5CD8"/>
    <w:rsid w:val="005F7300"/>
    <w:rsid w:val="00600692"/>
    <w:rsid w:val="00600A3D"/>
    <w:rsid w:val="00600FB0"/>
    <w:rsid w:val="00600FF7"/>
    <w:rsid w:val="0060293B"/>
    <w:rsid w:val="00602FD0"/>
    <w:rsid w:val="0060397D"/>
    <w:rsid w:val="0060489B"/>
    <w:rsid w:val="00604D94"/>
    <w:rsid w:val="00605997"/>
    <w:rsid w:val="00605D66"/>
    <w:rsid w:val="00607621"/>
    <w:rsid w:val="00607A7C"/>
    <w:rsid w:val="006105A2"/>
    <w:rsid w:val="00611E05"/>
    <w:rsid w:val="00612048"/>
    <w:rsid w:val="006125A1"/>
    <w:rsid w:val="00612FCF"/>
    <w:rsid w:val="00613505"/>
    <w:rsid w:val="006135F7"/>
    <w:rsid w:val="00613BB6"/>
    <w:rsid w:val="00614419"/>
    <w:rsid w:val="00616062"/>
    <w:rsid w:val="00617F0D"/>
    <w:rsid w:val="006214DF"/>
    <w:rsid w:val="00621FB9"/>
    <w:rsid w:val="00623932"/>
    <w:rsid w:val="00623E2A"/>
    <w:rsid w:val="006254B8"/>
    <w:rsid w:val="00625C79"/>
    <w:rsid w:val="00626659"/>
    <w:rsid w:val="00626A46"/>
    <w:rsid w:val="00626F37"/>
    <w:rsid w:val="00630344"/>
    <w:rsid w:val="0063034D"/>
    <w:rsid w:val="006307C9"/>
    <w:rsid w:val="00632AF5"/>
    <w:rsid w:val="00633C14"/>
    <w:rsid w:val="006343F1"/>
    <w:rsid w:val="00635E8B"/>
    <w:rsid w:val="0063702F"/>
    <w:rsid w:val="006378C7"/>
    <w:rsid w:val="006401DA"/>
    <w:rsid w:val="0064049B"/>
    <w:rsid w:val="00640A8A"/>
    <w:rsid w:val="0064292A"/>
    <w:rsid w:val="00643405"/>
    <w:rsid w:val="0064399C"/>
    <w:rsid w:val="00644408"/>
    <w:rsid w:val="00644744"/>
    <w:rsid w:val="00645213"/>
    <w:rsid w:val="00645C60"/>
    <w:rsid w:val="00646587"/>
    <w:rsid w:val="00647C50"/>
    <w:rsid w:val="00650248"/>
    <w:rsid w:val="00651E4C"/>
    <w:rsid w:val="0065267B"/>
    <w:rsid w:val="00653D62"/>
    <w:rsid w:val="00654D58"/>
    <w:rsid w:val="00654DFF"/>
    <w:rsid w:val="00654FA6"/>
    <w:rsid w:val="00655881"/>
    <w:rsid w:val="006568A1"/>
    <w:rsid w:val="00657B2C"/>
    <w:rsid w:val="00657D28"/>
    <w:rsid w:val="00660549"/>
    <w:rsid w:val="00660685"/>
    <w:rsid w:val="00661CC0"/>
    <w:rsid w:val="00662808"/>
    <w:rsid w:val="00662E59"/>
    <w:rsid w:val="0066385E"/>
    <w:rsid w:val="0066414D"/>
    <w:rsid w:val="00664988"/>
    <w:rsid w:val="00666453"/>
    <w:rsid w:val="00666DB3"/>
    <w:rsid w:val="00666F13"/>
    <w:rsid w:val="00666FA5"/>
    <w:rsid w:val="00667C7D"/>
    <w:rsid w:val="00670AD3"/>
    <w:rsid w:val="0067111B"/>
    <w:rsid w:val="0067148B"/>
    <w:rsid w:val="00671B45"/>
    <w:rsid w:val="006728D9"/>
    <w:rsid w:val="0067339C"/>
    <w:rsid w:val="006741B4"/>
    <w:rsid w:val="006743F2"/>
    <w:rsid w:val="00674738"/>
    <w:rsid w:val="00674D63"/>
    <w:rsid w:val="00675C54"/>
    <w:rsid w:val="00680E44"/>
    <w:rsid w:val="00684E5A"/>
    <w:rsid w:val="00687D59"/>
    <w:rsid w:val="00692FE4"/>
    <w:rsid w:val="00693338"/>
    <w:rsid w:val="006942C5"/>
    <w:rsid w:val="006952D9"/>
    <w:rsid w:val="00695E95"/>
    <w:rsid w:val="00695EFF"/>
    <w:rsid w:val="00696E68"/>
    <w:rsid w:val="0069798A"/>
    <w:rsid w:val="006A3D50"/>
    <w:rsid w:val="006A453C"/>
    <w:rsid w:val="006A5D94"/>
    <w:rsid w:val="006A6A67"/>
    <w:rsid w:val="006A7547"/>
    <w:rsid w:val="006B0BBE"/>
    <w:rsid w:val="006B13EE"/>
    <w:rsid w:val="006B1C60"/>
    <w:rsid w:val="006B2571"/>
    <w:rsid w:val="006B5036"/>
    <w:rsid w:val="006B5843"/>
    <w:rsid w:val="006B5C47"/>
    <w:rsid w:val="006B5CDD"/>
    <w:rsid w:val="006B60C0"/>
    <w:rsid w:val="006B7E81"/>
    <w:rsid w:val="006C0EA0"/>
    <w:rsid w:val="006C1F79"/>
    <w:rsid w:val="006C25EF"/>
    <w:rsid w:val="006C27B6"/>
    <w:rsid w:val="006C28F0"/>
    <w:rsid w:val="006C373A"/>
    <w:rsid w:val="006C41DF"/>
    <w:rsid w:val="006C5085"/>
    <w:rsid w:val="006C7336"/>
    <w:rsid w:val="006C7494"/>
    <w:rsid w:val="006C7793"/>
    <w:rsid w:val="006D1010"/>
    <w:rsid w:val="006D20AF"/>
    <w:rsid w:val="006D21A7"/>
    <w:rsid w:val="006D23CF"/>
    <w:rsid w:val="006D2AC6"/>
    <w:rsid w:val="006D3D0E"/>
    <w:rsid w:val="006D64AA"/>
    <w:rsid w:val="006D66E5"/>
    <w:rsid w:val="006D67BA"/>
    <w:rsid w:val="006D7568"/>
    <w:rsid w:val="006E100F"/>
    <w:rsid w:val="006E1837"/>
    <w:rsid w:val="006E286C"/>
    <w:rsid w:val="006E32EA"/>
    <w:rsid w:val="006E36F1"/>
    <w:rsid w:val="006E41E5"/>
    <w:rsid w:val="006E4E1C"/>
    <w:rsid w:val="006E4FA7"/>
    <w:rsid w:val="006E73F4"/>
    <w:rsid w:val="006E7B4B"/>
    <w:rsid w:val="006E7F97"/>
    <w:rsid w:val="006F080E"/>
    <w:rsid w:val="006F1672"/>
    <w:rsid w:val="006F2FFB"/>
    <w:rsid w:val="006F4389"/>
    <w:rsid w:val="006F5DDE"/>
    <w:rsid w:val="006F6410"/>
    <w:rsid w:val="006F65EA"/>
    <w:rsid w:val="006F6B06"/>
    <w:rsid w:val="006F79E7"/>
    <w:rsid w:val="007006E8"/>
    <w:rsid w:val="00701555"/>
    <w:rsid w:val="00701911"/>
    <w:rsid w:val="00701AB1"/>
    <w:rsid w:val="00702849"/>
    <w:rsid w:val="00702D77"/>
    <w:rsid w:val="00703445"/>
    <w:rsid w:val="0070377D"/>
    <w:rsid w:val="00703B68"/>
    <w:rsid w:val="00704FEB"/>
    <w:rsid w:val="00705061"/>
    <w:rsid w:val="007056DC"/>
    <w:rsid w:val="0070707F"/>
    <w:rsid w:val="007103E3"/>
    <w:rsid w:val="007107FC"/>
    <w:rsid w:val="00710E14"/>
    <w:rsid w:val="007111E2"/>
    <w:rsid w:val="007118DA"/>
    <w:rsid w:val="0071206A"/>
    <w:rsid w:val="007140DC"/>
    <w:rsid w:val="00717646"/>
    <w:rsid w:val="00717DB6"/>
    <w:rsid w:val="00720662"/>
    <w:rsid w:val="0072202A"/>
    <w:rsid w:val="007220E5"/>
    <w:rsid w:val="00723021"/>
    <w:rsid w:val="00723ECC"/>
    <w:rsid w:val="00725BD1"/>
    <w:rsid w:val="00725BFD"/>
    <w:rsid w:val="0072622E"/>
    <w:rsid w:val="007262C6"/>
    <w:rsid w:val="007263B1"/>
    <w:rsid w:val="00726BF6"/>
    <w:rsid w:val="007271CA"/>
    <w:rsid w:val="007304BA"/>
    <w:rsid w:val="00730E23"/>
    <w:rsid w:val="0073187B"/>
    <w:rsid w:val="00731A4E"/>
    <w:rsid w:val="00731D9F"/>
    <w:rsid w:val="007320D6"/>
    <w:rsid w:val="007322B6"/>
    <w:rsid w:val="00733667"/>
    <w:rsid w:val="00733690"/>
    <w:rsid w:val="007355E9"/>
    <w:rsid w:val="00741F42"/>
    <w:rsid w:val="0074322A"/>
    <w:rsid w:val="00744698"/>
    <w:rsid w:val="007449DD"/>
    <w:rsid w:val="0074573B"/>
    <w:rsid w:val="00746632"/>
    <w:rsid w:val="00746D9B"/>
    <w:rsid w:val="007473B2"/>
    <w:rsid w:val="0074794D"/>
    <w:rsid w:val="00747D05"/>
    <w:rsid w:val="00750BA3"/>
    <w:rsid w:val="00753E84"/>
    <w:rsid w:val="007554FB"/>
    <w:rsid w:val="007564A4"/>
    <w:rsid w:val="007617E2"/>
    <w:rsid w:val="00762E80"/>
    <w:rsid w:val="0076481B"/>
    <w:rsid w:val="00765D11"/>
    <w:rsid w:val="007677DD"/>
    <w:rsid w:val="007678C7"/>
    <w:rsid w:val="0077081A"/>
    <w:rsid w:val="00770FA6"/>
    <w:rsid w:val="0077157B"/>
    <w:rsid w:val="00771665"/>
    <w:rsid w:val="00771C6E"/>
    <w:rsid w:val="00771FE9"/>
    <w:rsid w:val="00773894"/>
    <w:rsid w:val="00775518"/>
    <w:rsid w:val="00775658"/>
    <w:rsid w:val="00780C2D"/>
    <w:rsid w:val="00780F0A"/>
    <w:rsid w:val="00782DAC"/>
    <w:rsid w:val="00784C8A"/>
    <w:rsid w:val="00784E1F"/>
    <w:rsid w:val="00786554"/>
    <w:rsid w:val="00787838"/>
    <w:rsid w:val="00790337"/>
    <w:rsid w:val="00790502"/>
    <w:rsid w:val="007905F9"/>
    <w:rsid w:val="00790823"/>
    <w:rsid w:val="00790EB0"/>
    <w:rsid w:val="00791DE4"/>
    <w:rsid w:val="0079440C"/>
    <w:rsid w:val="00794E81"/>
    <w:rsid w:val="007A105D"/>
    <w:rsid w:val="007A14AB"/>
    <w:rsid w:val="007A1647"/>
    <w:rsid w:val="007A2216"/>
    <w:rsid w:val="007A2332"/>
    <w:rsid w:val="007A2F32"/>
    <w:rsid w:val="007A31DB"/>
    <w:rsid w:val="007A3DAD"/>
    <w:rsid w:val="007A4EEC"/>
    <w:rsid w:val="007A5676"/>
    <w:rsid w:val="007A5C35"/>
    <w:rsid w:val="007A6A9A"/>
    <w:rsid w:val="007A6DB8"/>
    <w:rsid w:val="007B0A09"/>
    <w:rsid w:val="007B0DCE"/>
    <w:rsid w:val="007B12A0"/>
    <w:rsid w:val="007B21AA"/>
    <w:rsid w:val="007B3BF8"/>
    <w:rsid w:val="007B5ADA"/>
    <w:rsid w:val="007B5D48"/>
    <w:rsid w:val="007B6187"/>
    <w:rsid w:val="007B64B7"/>
    <w:rsid w:val="007B7A20"/>
    <w:rsid w:val="007B7CAB"/>
    <w:rsid w:val="007C0B35"/>
    <w:rsid w:val="007C0F3E"/>
    <w:rsid w:val="007C1AFA"/>
    <w:rsid w:val="007C392C"/>
    <w:rsid w:val="007C4006"/>
    <w:rsid w:val="007C4660"/>
    <w:rsid w:val="007C6E52"/>
    <w:rsid w:val="007C7891"/>
    <w:rsid w:val="007D0DE3"/>
    <w:rsid w:val="007D1E09"/>
    <w:rsid w:val="007D2BE0"/>
    <w:rsid w:val="007D3CFE"/>
    <w:rsid w:val="007D512F"/>
    <w:rsid w:val="007D585A"/>
    <w:rsid w:val="007D5ED5"/>
    <w:rsid w:val="007D6D6D"/>
    <w:rsid w:val="007D7B7C"/>
    <w:rsid w:val="007E111D"/>
    <w:rsid w:val="007E1711"/>
    <w:rsid w:val="007E1B74"/>
    <w:rsid w:val="007E2008"/>
    <w:rsid w:val="007E2726"/>
    <w:rsid w:val="007E35E0"/>
    <w:rsid w:val="007E7023"/>
    <w:rsid w:val="007E7141"/>
    <w:rsid w:val="007F0730"/>
    <w:rsid w:val="007F124A"/>
    <w:rsid w:val="007F19D0"/>
    <w:rsid w:val="007F1DC5"/>
    <w:rsid w:val="007F1FC0"/>
    <w:rsid w:val="007F43DB"/>
    <w:rsid w:val="007F46C7"/>
    <w:rsid w:val="007F587C"/>
    <w:rsid w:val="007F59CF"/>
    <w:rsid w:val="007F6AA6"/>
    <w:rsid w:val="007F6DE1"/>
    <w:rsid w:val="008001BC"/>
    <w:rsid w:val="008006A4"/>
    <w:rsid w:val="00800732"/>
    <w:rsid w:val="0080111D"/>
    <w:rsid w:val="0080219B"/>
    <w:rsid w:val="008021D9"/>
    <w:rsid w:val="008021E6"/>
    <w:rsid w:val="008026B4"/>
    <w:rsid w:val="00802CC9"/>
    <w:rsid w:val="00803791"/>
    <w:rsid w:val="00807536"/>
    <w:rsid w:val="00807F5D"/>
    <w:rsid w:val="00811346"/>
    <w:rsid w:val="008116E4"/>
    <w:rsid w:val="008119A5"/>
    <w:rsid w:val="008127CE"/>
    <w:rsid w:val="0081354B"/>
    <w:rsid w:val="00813817"/>
    <w:rsid w:val="00813B95"/>
    <w:rsid w:val="00813CA0"/>
    <w:rsid w:val="008144AD"/>
    <w:rsid w:val="00815669"/>
    <w:rsid w:val="00816802"/>
    <w:rsid w:val="00816BDB"/>
    <w:rsid w:val="00817862"/>
    <w:rsid w:val="00820611"/>
    <w:rsid w:val="00820CB4"/>
    <w:rsid w:val="00820CC1"/>
    <w:rsid w:val="00821242"/>
    <w:rsid w:val="0082182B"/>
    <w:rsid w:val="00821BB9"/>
    <w:rsid w:val="008228D7"/>
    <w:rsid w:val="00825473"/>
    <w:rsid w:val="00825660"/>
    <w:rsid w:val="00825A26"/>
    <w:rsid w:val="00826AC3"/>
    <w:rsid w:val="00827A2C"/>
    <w:rsid w:val="00827F2C"/>
    <w:rsid w:val="00830485"/>
    <w:rsid w:val="00832C18"/>
    <w:rsid w:val="0083326F"/>
    <w:rsid w:val="008332AE"/>
    <w:rsid w:val="0083391C"/>
    <w:rsid w:val="00833BAA"/>
    <w:rsid w:val="00833DE9"/>
    <w:rsid w:val="00835112"/>
    <w:rsid w:val="008358A9"/>
    <w:rsid w:val="00835B22"/>
    <w:rsid w:val="00836C3F"/>
    <w:rsid w:val="008417AE"/>
    <w:rsid w:val="00841EE5"/>
    <w:rsid w:val="00842350"/>
    <w:rsid w:val="00842B70"/>
    <w:rsid w:val="00843198"/>
    <w:rsid w:val="008437E1"/>
    <w:rsid w:val="008452AD"/>
    <w:rsid w:val="00851F69"/>
    <w:rsid w:val="00851FBA"/>
    <w:rsid w:val="00852126"/>
    <w:rsid w:val="00853573"/>
    <w:rsid w:val="00855B56"/>
    <w:rsid w:val="0085685D"/>
    <w:rsid w:val="00857570"/>
    <w:rsid w:val="00857BB1"/>
    <w:rsid w:val="00860CF9"/>
    <w:rsid w:val="00861F5F"/>
    <w:rsid w:val="00862E7F"/>
    <w:rsid w:val="00862E9E"/>
    <w:rsid w:val="0086316F"/>
    <w:rsid w:val="008632EA"/>
    <w:rsid w:val="00863F71"/>
    <w:rsid w:val="00865033"/>
    <w:rsid w:val="0086556C"/>
    <w:rsid w:val="00865EBB"/>
    <w:rsid w:val="00866CB8"/>
    <w:rsid w:val="00866ECA"/>
    <w:rsid w:val="00867F6D"/>
    <w:rsid w:val="008701CB"/>
    <w:rsid w:val="00870751"/>
    <w:rsid w:val="00872658"/>
    <w:rsid w:val="00873E0F"/>
    <w:rsid w:val="00875E5E"/>
    <w:rsid w:val="008765F9"/>
    <w:rsid w:val="00877937"/>
    <w:rsid w:val="00877F2D"/>
    <w:rsid w:val="0088090F"/>
    <w:rsid w:val="00880FB6"/>
    <w:rsid w:val="00882536"/>
    <w:rsid w:val="008827D8"/>
    <w:rsid w:val="00882DB1"/>
    <w:rsid w:val="00882DFC"/>
    <w:rsid w:val="0088322B"/>
    <w:rsid w:val="0088381C"/>
    <w:rsid w:val="00883E79"/>
    <w:rsid w:val="00884312"/>
    <w:rsid w:val="00887320"/>
    <w:rsid w:val="00887905"/>
    <w:rsid w:val="008900C8"/>
    <w:rsid w:val="008905FA"/>
    <w:rsid w:val="008910D5"/>
    <w:rsid w:val="008919BA"/>
    <w:rsid w:val="00891B9C"/>
    <w:rsid w:val="00893620"/>
    <w:rsid w:val="008936A2"/>
    <w:rsid w:val="00893716"/>
    <w:rsid w:val="00894E01"/>
    <w:rsid w:val="00895936"/>
    <w:rsid w:val="00896BEF"/>
    <w:rsid w:val="00897A87"/>
    <w:rsid w:val="008A030E"/>
    <w:rsid w:val="008A0754"/>
    <w:rsid w:val="008A088E"/>
    <w:rsid w:val="008A12D1"/>
    <w:rsid w:val="008A2ACE"/>
    <w:rsid w:val="008A3560"/>
    <w:rsid w:val="008A4673"/>
    <w:rsid w:val="008A5195"/>
    <w:rsid w:val="008A54F1"/>
    <w:rsid w:val="008A59EC"/>
    <w:rsid w:val="008A7FF4"/>
    <w:rsid w:val="008B04B9"/>
    <w:rsid w:val="008B05C7"/>
    <w:rsid w:val="008B1873"/>
    <w:rsid w:val="008B2452"/>
    <w:rsid w:val="008B2A24"/>
    <w:rsid w:val="008B2C2F"/>
    <w:rsid w:val="008B47EC"/>
    <w:rsid w:val="008B4AFC"/>
    <w:rsid w:val="008B4CCB"/>
    <w:rsid w:val="008B63C1"/>
    <w:rsid w:val="008B6A8D"/>
    <w:rsid w:val="008B77D9"/>
    <w:rsid w:val="008B77E3"/>
    <w:rsid w:val="008C094B"/>
    <w:rsid w:val="008C0C03"/>
    <w:rsid w:val="008C118F"/>
    <w:rsid w:val="008C1B7F"/>
    <w:rsid w:val="008C2177"/>
    <w:rsid w:val="008C26B3"/>
    <w:rsid w:val="008C296C"/>
    <w:rsid w:val="008C34FD"/>
    <w:rsid w:val="008C4BAE"/>
    <w:rsid w:val="008C4BC8"/>
    <w:rsid w:val="008C4CE7"/>
    <w:rsid w:val="008C5E78"/>
    <w:rsid w:val="008C6CF1"/>
    <w:rsid w:val="008D1168"/>
    <w:rsid w:val="008D1A2A"/>
    <w:rsid w:val="008D5EC3"/>
    <w:rsid w:val="008D5ED6"/>
    <w:rsid w:val="008D6075"/>
    <w:rsid w:val="008D6B6D"/>
    <w:rsid w:val="008D6E9A"/>
    <w:rsid w:val="008D7D51"/>
    <w:rsid w:val="008E0CCE"/>
    <w:rsid w:val="008E1FEB"/>
    <w:rsid w:val="008E2BCA"/>
    <w:rsid w:val="008E3432"/>
    <w:rsid w:val="008E3F1F"/>
    <w:rsid w:val="008E3F6F"/>
    <w:rsid w:val="008E465A"/>
    <w:rsid w:val="008E58CA"/>
    <w:rsid w:val="008E5CFF"/>
    <w:rsid w:val="008E6DEE"/>
    <w:rsid w:val="008F0662"/>
    <w:rsid w:val="008F0895"/>
    <w:rsid w:val="008F0F0E"/>
    <w:rsid w:val="008F1904"/>
    <w:rsid w:val="008F1C1C"/>
    <w:rsid w:val="008F2279"/>
    <w:rsid w:val="008F2BE0"/>
    <w:rsid w:val="008F3338"/>
    <w:rsid w:val="008F4CF4"/>
    <w:rsid w:val="008F532F"/>
    <w:rsid w:val="008F68DD"/>
    <w:rsid w:val="008F7CDC"/>
    <w:rsid w:val="00900214"/>
    <w:rsid w:val="00900355"/>
    <w:rsid w:val="0090039F"/>
    <w:rsid w:val="00900598"/>
    <w:rsid w:val="00900735"/>
    <w:rsid w:val="00900B6D"/>
    <w:rsid w:val="00900F84"/>
    <w:rsid w:val="0090207E"/>
    <w:rsid w:val="0090270C"/>
    <w:rsid w:val="00902789"/>
    <w:rsid w:val="00902A38"/>
    <w:rsid w:val="009034C9"/>
    <w:rsid w:val="00903C1A"/>
    <w:rsid w:val="00905035"/>
    <w:rsid w:val="0090582E"/>
    <w:rsid w:val="00905D10"/>
    <w:rsid w:val="00907266"/>
    <w:rsid w:val="0091049B"/>
    <w:rsid w:val="009120C3"/>
    <w:rsid w:val="0091253C"/>
    <w:rsid w:val="009127BD"/>
    <w:rsid w:val="00913961"/>
    <w:rsid w:val="00913EE5"/>
    <w:rsid w:val="00915FD5"/>
    <w:rsid w:val="00916927"/>
    <w:rsid w:val="00917FAC"/>
    <w:rsid w:val="00922E62"/>
    <w:rsid w:val="00923971"/>
    <w:rsid w:val="00925A80"/>
    <w:rsid w:val="009263F7"/>
    <w:rsid w:val="00926F9A"/>
    <w:rsid w:val="009272F1"/>
    <w:rsid w:val="009273C3"/>
    <w:rsid w:val="00927E17"/>
    <w:rsid w:val="0093330B"/>
    <w:rsid w:val="0093405A"/>
    <w:rsid w:val="00934072"/>
    <w:rsid w:val="0093476C"/>
    <w:rsid w:val="00935010"/>
    <w:rsid w:val="009355FB"/>
    <w:rsid w:val="009378D1"/>
    <w:rsid w:val="009402EF"/>
    <w:rsid w:val="0094230A"/>
    <w:rsid w:val="00942C8C"/>
    <w:rsid w:val="00943F53"/>
    <w:rsid w:val="0094407D"/>
    <w:rsid w:val="00945D5F"/>
    <w:rsid w:val="00945DCB"/>
    <w:rsid w:val="009503F3"/>
    <w:rsid w:val="00950D9A"/>
    <w:rsid w:val="00951B3E"/>
    <w:rsid w:val="00952E11"/>
    <w:rsid w:val="009537F2"/>
    <w:rsid w:val="00956037"/>
    <w:rsid w:val="00956D76"/>
    <w:rsid w:val="00956F8D"/>
    <w:rsid w:val="009575E2"/>
    <w:rsid w:val="00957FDF"/>
    <w:rsid w:val="00960509"/>
    <w:rsid w:val="00960DD3"/>
    <w:rsid w:val="00961DD2"/>
    <w:rsid w:val="009628B8"/>
    <w:rsid w:val="009634AE"/>
    <w:rsid w:val="00963DEB"/>
    <w:rsid w:val="00963F4B"/>
    <w:rsid w:val="00965881"/>
    <w:rsid w:val="00965A1E"/>
    <w:rsid w:val="00965B26"/>
    <w:rsid w:val="0097090B"/>
    <w:rsid w:val="00970AF3"/>
    <w:rsid w:val="00972641"/>
    <w:rsid w:val="009744C8"/>
    <w:rsid w:val="00974EF5"/>
    <w:rsid w:val="009763ED"/>
    <w:rsid w:val="00976E4E"/>
    <w:rsid w:val="00977C33"/>
    <w:rsid w:val="009819F4"/>
    <w:rsid w:val="00982485"/>
    <w:rsid w:val="009829A5"/>
    <w:rsid w:val="00983155"/>
    <w:rsid w:val="00983679"/>
    <w:rsid w:val="00983762"/>
    <w:rsid w:val="00983E3D"/>
    <w:rsid w:val="0098482D"/>
    <w:rsid w:val="00984959"/>
    <w:rsid w:val="00985B70"/>
    <w:rsid w:val="00985E1F"/>
    <w:rsid w:val="00985F2A"/>
    <w:rsid w:val="00986E6D"/>
    <w:rsid w:val="0098711D"/>
    <w:rsid w:val="00987484"/>
    <w:rsid w:val="009909C3"/>
    <w:rsid w:val="00990E0D"/>
    <w:rsid w:val="009913B8"/>
    <w:rsid w:val="00992547"/>
    <w:rsid w:val="009933D8"/>
    <w:rsid w:val="009934CF"/>
    <w:rsid w:val="00993589"/>
    <w:rsid w:val="0099446D"/>
    <w:rsid w:val="00994E92"/>
    <w:rsid w:val="0099510E"/>
    <w:rsid w:val="0099588C"/>
    <w:rsid w:val="00995DD8"/>
    <w:rsid w:val="00995E25"/>
    <w:rsid w:val="009962CA"/>
    <w:rsid w:val="00996421"/>
    <w:rsid w:val="00997CA2"/>
    <w:rsid w:val="009A0A6F"/>
    <w:rsid w:val="009A1B69"/>
    <w:rsid w:val="009A32C6"/>
    <w:rsid w:val="009A3AE9"/>
    <w:rsid w:val="009A3B5F"/>
    <w:rsid w:val="009A43CA"/>
    <w:rsid w:val="009A56EA"/>
    <w:rsid w:val="009A5F19"/>
    <w:rsid w:val="009A6D71"/>
    <w:rsid w:val="009A6E02"/>
    <w:rsid w:val="009B0281"/>
    <w:rsid w:val="009B0412"/>
    <w:rsid w:val="009B32FB"/>
    <w:rsid w:val="009B4809"/>
    <w:rsid w:val="009B6223"/>
    <w:rsid w:val="009C037D"/>
    <w:rsid w:val="009C1133"/>
    <w:rsid w:val="009C16D1"/>
    <w:rsid w:val="009C290A"/>
    <w:rsid w:val="009C3986"/>
    <w:rsid w:val="009C4B43"/>
    <w:rsid w:val="009C4FB9"/>
    <w:rsid w:val="009C5FB8"/>
    <w:rsid w:val="009C633E"/>
    <w:rsid w:val="009C6AC9"/>
    <w:rsid w:val="009C713B"/>
    <w:rsid w:val="009D05D7"/>
    <w:rsid w:val="009D110C"/>
    <w:rsid w:val="009D3327"/>
    <w:rsid w:val="009D434B"/>
    <w:rsid w:val="009D472C"/>
    <w:rsid w:val="009D4BC9"/>
    <w:rsid w:val="009D4CE2"/>
    <w:rsid w:val="009D5EEF"/>
    <w:rsid w:val="009D70A1"/>
    <w:rsid w:val="009D7146"/>
    <w:rsid w:val="009D73D0"/>
    <w:rsid w:val="009E1EB1"/>
    <w:rsid w:val="009E37EE"/>
    <w:rsid w:val="009E3C5B"/>
    <w:rsid w:val="009E3D4E"/>
    <w:rsid w:val="009E439F"/>
    <w:rsid w:val="009E487E"/>
    <w:rsid w:val="009E5C95"/>
    <w:rsid w:val="009E6C2D"/>
    <w:rsid w:val="009E6DF4"/>
    <w:rsid w:val="009F0431"/>
    <w:rsid w:val="009F055D"/>
    <w:rsid w:val="009F0F53"/>
    <w:rsid w:val="009F3FAA"/>
    <w:rsid w:val="009F487A"/>
    <w:rsid w:val="009F60F9"/>
    <w:rsid w:val="009F71D7"/>
    <w:rsid w:val="00A01BB4"/>
    <w:rsid w:val="00A01F0C"/>
    <w:rsid w:val="00A0208B"/>
    <w:rsid w:val="00A022B4"/>
    <w:rsid w:val="00A02866"/>
    <w:rsid w:val="00A02E5F"/>
    <w:rsid w:val="00A0314E"/>
    <w:rsid w:val="00A041C7"/>
    <w:rsid w:val="00A052C9"/>
    <w:rsid w:val="00A07D37"/>
    <w:rsid w:val="00A104E5"/>
    <w:rsid w:val="00A140AA"/>
    <w:rsid w:val="00A153B4"/>
    <w:rsid w:val="00A15D06"/>
    <w:rsid w:val="00A16424"/>
    <w:rsid w:val="00A176FF"/>
    <w:rsid w:val="00A17A75"/>
    <w:rsid w:val="00A17EDF"/>
    <w:rsid w:val="00A202F5"/>
    <w:rsid w:val="00A20335"/>
    <w:rsid w:val="00A208A9"/>
    <w:rsid w:val="00A2134B"/>
    <w:rsid w:val="00A2144E"/>
    <w:rsid w:val="00A214FE"/>
    <w:rsid w:val="00A215DA"/>
    <w:rsid w:val="00A237D8"/>
    <w:rsid w:val="00A25241"/>
    <w:rsid w:val="00A27750"/>
    <w:rsid w:val="00A279F5"/>
    <w:rsid w:val="00A30272"/>
    <w:rsid w:val="00A30AAF"/>
    <w:rsid w:val="00A30B60"/>
    <w:rsid w:val="00A30ECC"/>
    <w:rsid w:val="00A31939"/>
    <w:rsid w:val="00A33105"/>
    <w:rsid w:val="00A33A26"/>
    <w:rsid w:val="00A37599"/>
    <w:rsid w:val="00A40591"/>
    <w:rsid w:val="00A41055"/>
    <w:rsid w:val="00A4150F"/>
    <w:rsid w:val="00A43C39"/>
    <w:rsid w:val="00A45DBF"/>
    <w:rsid w:val="00A46BCE"/>
    <w:rsid w:val="00A47EB7"/>
    <w:rsid w:val="00A51F7B"/>
    <w:rsid w:val="00A521D8"/>
    <w:rsid w:val="00A522AB"/>
    <w:rsid w:val="00A523A8"/>
    <w:rsid w:val="00A52E00"/>
    <w:rsid w:val="00A551F6"/>
    <w:rsid w:val="00A55A8F"/>
    <w:rsid w:val="00A55D8F"/>
    <w:rsid w:val="00A56143"/>
    <w:rsid w:val="00A56530"/>
    <w:rsid w:val="00A57DE0"/>
    <w:rsid w:val="00A60195"/>
    <w:rsid w:val="00A603CD"/>
    <w:rsid w:val="00A608D1"/>
    <w:rsid w:val="00A60972"/>
    <w:rsid w:val="00A61392"/>
    <w:rsid w:val="00A61770"/>
    <w:rsid w:val="00A6245B"/>
    <w:rsid w:val="00A62AC3"/>
    <w:rsid w:val="00A64EE1"/>
    <w:rsid w:val="00A65626"/>
    <w:rsid w:val="00A65DC4"/>
    <w:rsid w:val="00A6636F"/>
    <w:rsid w:val="00A672A2"/>
    <w:rsid w:val="00A67586"/>
    <w:rsid w:val="00A679B9"/>
    <w:rsid w:val="00A701F9"/>
    <w:rsid w:val="00A70358"/>
    <w:rsid w:val="00A73E30"/>
    <w:rsid w:val="00A74E1E"/>
    <w:rsid w:val="00A7654C"/>
    <w:rsid w:val="00A766CF"/>
    <w:rsid w:val="00A76741"/>
    <w:rsid w:val="00A77B16"/>
    <w:rsid w:val="00A77CAA"/>
    <w:rsid w:val="00A8004D"/>
    <w:rsid w:val="00A82475"/>
    <w:rsid w:val="00A824B4"/>
    <w:rsid w:val="00A849BA"/>
    <w:rsid w:val="00A85189"/>
    <w:rsid w:val="00A851C4"/>
    <w:rsid w:val="00A85A2E"/>
    <w:rsid w:val="00A866D8"/>
    <w:rsid w:val="00A9115B"/>
    <w:rsid w:val="00A91574"/>
    <w:rsid w:val="00A919C8"/>
    <w:rsid w:val="00A92AB0"/>
    <w:rsid w:val="00A92E4F"/>
    <w:rsid w:val="00A94C55"/>
    <w:rsid w:val="00A95D9F"/>
    <w:rsid w:val="00AA028D"/>
    <w:rsid w:val="00AA057D"/>
    <w:rsid w:val="00AA1DE9"/>
    <w:rsid w:val="00AA26D9"/>
    <w:rsid w:val="00AA3C52"/>
    <w:rsid w:val="00AA40E7"/>
    <w:rsid w:val="00AA4279"/>
    <w:rsid w:val="00AB1F8C"/>
    <w:rsid w:val="00AB2F67"/>
    <w:rsid w:val="00AB6265"/>
    <w:rsid w:val="00AB673D"/>
    <w:rsid w:val="00AB6CF9"/>
    <w:rsid w:val="00AB7AE3"/>
    <w:rsid w:val="00AC0FD3"/>
    <w:rsid w:val="00AC119E"/>
    <w:rsid w:val="00AC15DB"/>
    <w:rsid w:val="00AC2176"/>
    <w:rsid w:val="00AC609B"/>
    <w:rsid w:val="00AD016F"/>
    <w:rsid w:val="00AD115A"/>
    <w:rsid w:val="00AD1402"/>
    <w:rsid w:val="00AD1FEA"/>
    <w:rsid w:val="00AD2238"/>
    <w:rsid w:val="00AD2386"/>
    <w:rsid w:val="00AD26C3"/>
    <w:rsid w:val="00AD29DB"/>
    <w:rsid w:val="00AD2B65"/>
    <w:rsid w:val="00AD2FBD"/>
    <w:rsid w:val="00AD587A"/>
    <w:rsid w:val="00AD5DF1"/>
    <w:rsid w:val="00AD64A1"/>
    <w:rsid w:val="00AE088E"/>
    <w:rsid w:val="00AE0956"/>
    <w:rsid w:val="00AE0E0F"/>
    <w:rsid w:val="00AE14DC"/>
    <w:rsid w:val="00AE1B0A"/>
    <w:rsid w:val="00AE3993"/>
    <w:rsid w:val="00AE3BDB"/>
    <w:rsid w:val="00AE3DE2"/>
    <w:rsid w:val="00AE5CAF"/>
    <w:rsid w:val="00AE664B"/>
    <w:rsid w:val="00AE708F"/>
    <w:rsid w:val="00AE755B"/>
    <w:rsid w:val="00AF1197"/>
    <w:rsid w:val="00AF35FD"/>
    <w:rsid w:val="00AF3F30"/>
    <w:rsid w:val="00AF40A3"/>
    <w:rsid w:val="00AF4BAD"/>
    <w:rsid w:val="00AF5846"/>
    <w:rsid w:val="00AF5F5D"/>
    <w:rsid w:val="00AF6F6C"/>
    <w:rsid w:val="00AF7660"/>
    <w:rsid w:val="00B002E7"/>
    <w:rsid w:val="00B0092B"/>
    <w:rsid w:val="00B00BAF"/>
    <w:rsid w:val="00B0138D"/>
    <w:rsid w:val="00B02730"/>
    <w:rsid w:val="00B0287F"/>
    <w:rsid w:val="00B02D4B"/>
    <w:rsid w:val="00B02EEC"/>
    <w:rsid w:val="00B0418F"/>
    <w:rsid w:val="00B04CDA"/>
    <w:rsid w:val="00B04ECE"/>
    <w:rsid w:val="00B05B20"/>
    <w:rsid w:val="00B06362"/>
    <w:rsid w:val="00B123B4"/>
    <w:rsid w:val="00B12850"/>
    <w:rsid w:val="00B12C21"/>
    <w:rsid w:val="00B13AFD"/>
    <w:rsid w:val="00B13D96"/>
    <w:rsid w:val="00B1422B"/>
    <w:rsid w:val="00B15647"/>
    <w:rsid w:val="00B1595A"/>
    <w:rsid w:val="00B166FB"/>
    <w:rsid w:val="00B16E76"/>
    <w:rsid w:val="00B2039E"/>
    <w:rsid w:val="00B20AAF"/>
    <w:rsid w:val="00B214F3"/>
    <w:rsid w:val="00B2187E"/>
    <w:rsid w:val="00B222AC"/>
    <w:rsid w:val="00B251C2"/>
    <w:rsid w:val="00B2522E"/>
    <w:rsid w:val="00B252A9"/>
    <w:rsid w:val="00B2574F"/>
    <w:rsid w:val="00B30653"/>
    <w:rsid w:val="00B3136C"/>
    <w:rsid w:val="00B3170C"/>
    <w:rsid w:val="00B321A7"/>
    <w:rsid w:val="00B32498"/>
    <w:rsid w:val="00B33C02"/>
    <w:rsid w:val="00B34395"/>
    <w:rsid w:val="00B356E9"/>
    <w:rsid w:val="00B357B7"/>
    <w:rsid w:val="00B35D38"/>
    <w:rsid w:val="00B37A3C"/>
    <w:rsid w:val="00B43C4F"/>
    <w:rsid w:val="00B444F1"/>
    <w:rsid w:val="00B44E3B"/>
    <w:rsid w:val="00B4511C"/>
    <w:rsid w:val="00B45172"/>
    <w:rsid w:val="00B4525D"/>
    <w:rsid w:val="00B45FB8"/>
    <w:rsid w:val="00B47955"/>
    <w:rsid w:val="00B503C7"/>
    <w:rsid w:val="00B50D40"/>
    <w:rsid w:val="00B5169E"/>
    <w:rsid w:val="00B522D2"/>
    <w:rsid w:val="00B52E74"/>
    <w:rsid w:val="00B52F02"/>
    <w:rsid w:val="00B5307D"/>
    <w:rsid w:val="00B5555C"/>
    <w:rsid w:val="00B5720E"/>
    <w:rsid w:val="00B572C5"/>
    <w:rsid w:val="00B57DF2"/>
    <w:rsid w:val="00B57E36"/>
    <w:rsid w:val="00B60126"/>
    <w:rsid w:val="00B60E50"/>
    <w:rsid w:val="00B61AB4"/>
    <w:rsid w:val="00B62423"/>
    <w:rsid w:val="00B62580"/>
    <w:rsid w:val="00B62CA0"/>
    <w:rsid w:val="00B6365E"/>
    <w:rsid w:val="00B63F01"/>
    <w:rsid w:val="00B660AB"/>
    <w:rsid w:val="00B675B3"/>
    <w:rsid w:val="00B67FB4"/>
    <w:rsid w:val="00B700B5"/>
    <w:rsid w:val="00B70B36"/>
    <w:rsid w:val="00B7131E"/>
    <w:rsid w:val="00B71760"/>
    <w:rsid w:val="00B71CC8"/>
    <w:rsid w:val="00B72798"/>
    <w:rsid w:val="00B72956"/>
    <w:rsid w:val="00B72A21"/>
    <w:rsid w:val="00B72D65"/>
    <w:rsid w:val="00B73BBC"/>
    <w:rsid w:val="00B742E3"/>
    <w:rsid w:val="00B768CD"/>
    <w:rsid w:val="00B768E7"/>
    <w:rsid w:val="00B772D9"/>
    <w:rsid w:val="00B775F9"/>
    <w:rsid w:val="00B7763F"/>
    <w:rsid w:val="00B83590"/>
    <w:rsid w:val="00B851B4"/>
    <w:rsid w:val="00B86669"/>
    <w:rsid w:val="00B86A39"/>
    <w:rsid w:val="00B90027"/>
    <w:rsid w:val="00B91314"/>
    <w:rsid w:val="00B91720"/>
    <w:rsid w:val="00B91B67"/>
    <w:rsid w:val="00B92738"/>
    <w:rsid w:val="00B92778"/>
    <w:rsid w:val="00B93025"/>
    <w:rsid w:val="00B9506E"/>
    <w:rsid w:val="00B9558C"/>
    <w:rsid w:val="00B96464"/>
    <w:rsid w:val="00B96CBB"/>
    <w:rsid w:val="00B96FC5"/>
    <w:rsid w:val="00B976A0"/>
    <w:rsid w:val="00B978ED"/>
    <w:rsid w:val="00BA0296"/>
    <w:rsid w:val="00BA0B06"/>
    <w:rsid w:val="00BA12E0"/>
    <w:rsid w:val="00BA1889"/>
    <w:rsid w:val="00BA3687"/>
    <w:rsid w:val="00BA4AF2"/>
    <w:rsid w:val="00BA4E9D"/>
    <w:rsid w:val="00BA5477"/>
    <w:rsid w:val="00BA5737"/>
    <w:rsid w:val="00BA5819"/>
    <w:rsid w:val="00BA5865"/>
    <w:rsid w:val="00BA664C"/>
    <w:rsid w:val="00BA6794"/>
    <w:rsid w:val="00BA7369"/>
    <w:rsid w:val="00BA7706"/>
    <w:rsid w:val="00BA7F2D"/>
    <w:rsid w:val="00BB2C50"/>
    <w:rsid w:val="00BB5B77"/>
    <w:rsid w:val="00BB5EC5"/>
    <w:rsid w:val="00BB6D8E"/>
    <w:rsid w:val="00BB792F"/>
    <w:rsid w:val="00BC14B3"/>
    <w:rsid w:val="00BC1855"/>
    <w:rsid w:val="00BC34F9"/>
    <w:rsid w:val="00BC3A6D"/>
    <w:rsid w:val="00BC4135"/>
    <w:rsid w:val="00BC4B8F"/>
    <w:rsid w:val="00BC4DEB"/>
    <w:rsid w:val="00BC6812"/>
    <w:rsid w:val="00BC6D09"/>
    <w:rsid w:val="00BC7215"/>
    <w:rsid w:val="00BC74E6"/>
    <w:rsid w:val="00BC7B99"/>
    <w:rsid w:val="00BD131B"/>
    <w:rsid w:val="00BD2538"/>
    <w:rsid w:val="00BD3050"/>
    <w:rsid w:val="00BD3B3C"/>
    <w:rsid w:val="00BD6C76"/>
    <w:rsid w:val="00BD7202"/>
    <w:rsid w:val="00BD78CF"/>
    <w:rsid w:val="00BD7BCE"/>
    <w:rsid w:val="00BE0706"/>
    <w:rsid w:val="00BE096E"/>
    <w:rsid w:val="00BE2643"/>
    <w:rsid w:val="00BE329D"/>
    <w:rsid w:val="00BE3329"/>
    <w:rsid w:val="00BE3F86"/>
    <w:rsid w:val="00BE46D4"/>
    <w:rsid w:val="00BE622B"/>
    <w:rsid w:val="00BE6A54"/>
    <w:rsid w:val="00BE7385"/>
    <w:rsid w:val="00BE7FDE"/>
    <w:rsid w:val="00BF1555"/>
    <w:rsid w:val="00BF2744"/>
    <w:rsid w:val="00BF30DD"/>
    <w:rsid w:val="00BF4C3A"/>
    <w:rsid w:val="00BF54D6"/>
    <w:rsid w:val="00BF5775"/>
    <w:rsid w:val="00BF7080"/>
    <w:rsid w:val="00C0127F"/>
    <w:rsid w:val="00C02B85"/>
    <w:rsid w:val="00C04E4F"/>
    <w:rsid w:val="00C0582C"/>
    <w:rsid w:val="00C0644F"/>
    <w:rsid w:val="00C0685F"/>
    <w:rsid w:val="00C06DE1"/>
    <w:rsid w:val="00C105EC"/>
    <w:rsid w:val="00C129A9"/>
    <w:rsid w:val="00C135EC"/>
    <w:rsid w:val="00C13D4A"/>
    <w:rsid w:val="00C13FF9"/>
    <w:rsid w:val="00C15093"/>
    <w:rsid w:val="00C16482"/>
    <w:rsid w:val="00C175ED"/>
    <w:rsid w:val="00C20494"/>
    <w:rsid w:val="00C20CAD"/>
    <w:rsid w:val="00C2107D"/>
    <w:rsid w:val="00C2260B"/>
    <w:rsid w:val="00C24311"/>
    <w:rsid w:val="00C25FB2"/>
    <w:rsid w:val="00C30561"/>
    <w:rsid w:val="00C30840"/>
    <w:rsid w:val="00C32717"/>
    <w:rsid w:val="00C328E0"/>
    <w:rsid w:val="00C33269"/>
    <w:rsid w:val="00C356C4"/>
    <w:rsid w:val="00C37A7E"/>
    <w:rsid w:val="00C40143"/>
    <w:rsid w:val="00C4051C"/>
    <w:rsid w:val="00C40FCC"/>
    <w:rsid w:val="00C41AAF"/>
    <w:rsid w:val="00C41E03"/>
    <w:rsid w:val="00C41F52"/>
    <w:rsid w:val="00C4334F"/>
    <w:rsid w:val="00C46C7D"/>
    <w:rsid w:val="00C477CC"/>
    <w:rsid w:val="00C47868"/>
    <w:rsid w:val="00C50350"/>
    <w:rsid w:val="00C52804"/>
    <w:rsid w:val="00C5327E"/>
    <w:rsid w:val="00C53412"/>
    <w:rsid w:val="00C547BF"/>
    <w:rsid w:val="00C54B55"/>
    <w:rsid w:val="00C5581C"/>
    <w:rsid w:val="00C55BBC"/>
    <w:rsid w:val="00C56665"/>
    <w:rsid w:val="00C577C4"/>
    <w:rsid w:val="00C628C5"/>
    <w:rsid w:val="00C62AAE"/>
    <w:rsid w:val="00C62FEE"/>
    <w:rsid w:val="00C63157"/>
    <w:rsid w:val="00C66189"/>
    <w:rsid w:val="00C662E8"/>
    <w:rsid w:val="00C663DA"/>
    <w:rsid w:val="00C7112E"/>
    <w:rsid w:val="00C71634"/>
    <w:rsid w:val="00C71E3A"/>
    <w:rsid w:val="00C723FE"/>
    <w:rsid w:val="00C72FDC"/>
    <w:rsid w:val="00C73721"/>
    <w:rsid w:val="00C75616"/>
    <w:rsid w:val="00C768DE"/>
    <w:rsid w:val="00C77318"/>
    <w:rsid w:val="00C81094"/>
    <w:rsid w:val="00C813B2"/>
    <w:rsid w:val="00C814FC"/>
    <w:rsid w:val="00C851DF"/>
    <w:rsid w:val="00C86401"/>
    <w:rsid w:val="00C86DDF"/>
    <w:rsid w:val="00C874BC"/>
    <w:rsid w:val="00C877C5"/>
    <w:rsid w:val="00C90ED3"/>
    <w:rsid w:val="00C91644"/>
    <w:rsid w:val="00C920F7"/>
    <w:rsid w:val="00C92D21"/>
    <w:rsid w:val="00C93161"/>
    <w:rsid w:val="00C938B3"/>
    <w:rsid w:val="00C9495D"/>
    <w:rsid w:val="00C94C1A"/>
    <w:rsid w:val="00C94C66"/>
    <w:rsid w:val="00C9539B"/>
    <w:rsid w:val="00C95806"/>
    <w:rsid w:val="00C95F98"/>
    <w:rsid w:val="00CA1B2D"/>
    <w:rsid w:val="00CA29AB"/>
    <w:rsid w:val="00CA35B9"/>
    <w:rsid w:val="00CA40DA"/>
    <w:rsid w:val="00CA4356"/>
    <w:rsid w:val="00CA47CE"/>
    <w:rsid w:val="00CA482C"/>
    <w:rsid w:val="00CA5023"/>
    <w:rsid w:val="00CA5043"/>
    <w:rsid w:val="00CA55C7"/>
    <w:rsid w:val="00CA747D"/>
    <w:rsid w:val="00CB1789"/>
    <w:rsid w:val="00CB2645"/>
    <w:rsid w:val="00CB26F2"/>
    <w:rsid w:val="00CB34C9"/>
    <w:rsid w:val="00CB754F"/>
    <w:rsid w:val="00CC0852"/>
    <w:rsid w:val="00CC1736"/>
    <w:rsid w:val="00CC1E90"/>
    <w:rsid w:val="00CC6034"/>
    <w:rsid w:val="00CC6983"/>
    <w:rsid w:val="00CC6CDB"/>
    <w:rsid w:val="00CC7183"/>
    <w:rsid w:val="00CC745D"/>
    <w:rsid w:val="00CD0A9D"/>
    <w:rsid w:val="00CD2959"/>
    <w:rsid w:val="00CD2A7B"/>
    <w:rsid w:val="00CD3A41"/>
    <w:rsid w:val="00CD3D4D"/>
    <w:rsid w:val="00CD3DE5"/>
    <w:rsid w:val="00CD474C"/>
    <w:rsid w:val="00CD5461"/>
    <w:rsid w:val="00CD6567"/>
    <w:rsid w:val="00CD699B"/>
    <w:rsid w:val="00CD6BF7"/>
    <w:rsid w:val="00CD7720"/>
    <w:rsid w:val="00CD7DD2"/>
    <w:rsid w:val="00CD7EE5"/>
    <w:rsid w:val="00CE172A"/>
    <w:rsid w:val="00CE1D1E"/>
    <w:rsid w:val="00CE233C"/>
    <w:rsid w:val="00CE40CC"/>
    <w:rsid w:val="00CE419F"/>
    <w:rsid w:val="00CE43D5"/>
    <w:rsid w:val="00CE5377"/>
    <w:rsid w:val="00CE6056"/>
    <w:rsid w:val="00CE7D90"/>
    <w:rsid w:val="00CF03CC"/>
    <w:rsid w:val="00CF05BE"/>
    <w:rsid w:val="00CF0AD0"/>
    <w:rsid w:val="00CF10A2"/>
    <w:rsid w:val="00CF3E16"/>
    <w:rsid w:val="00CF6B37"/>
    <w:rsid w:val="00CF7A3E"/>
    <w:rsid w:val="00D034D8"/>
    <w:rsid w:val="00D042F4"/>
    <w:rsid w:val="00D054B2"/>
    <w:rsid w:val="00D06994"/>
    <w:rsid w:val="00D10646"/>
    <w:rsid w:val="00D1064D"/>
    <w:rsid w:val="00D10B1F"/>
    <w:rsid w:val="00D11F98"/>
    <w:rsid w:val="00D12776"/>
    <w:rsid w:val="00D131F6"/>
    <w:rsid w:val="00D136AD"/>
    <w:rsid w:val="00D13855"/>
    <w:rsid w:val="00D13B30"/>
    <w:rsid w:val="00D15BA5"/>
    <w:rsid w:val="00D163FA"/>
    <w:rsid w:val="00D164CF"/>
    <w:rsid w:val="00D16B1D"/>
    <w:rsid w:val="00D1787F"/>
    <w:rsid w:val="00D17BC9"/>
    <w:rsid w:val="00D2004E"/>
    <w:rsid w:val="00D20582"/>
    <w:rsid w:val="00D20818"/>
    <w:rsid w:val="00D21439"/>
    <w:rsid w:val="00D21C1C"/>
    <w:rsid w:val="00D21C5F"/>
    <w:rsid w:val="00D22569"/>
    <w:rsid w:val="00D22F69"/>
    <w:rsid w:val="00D22FD1"/>
    <w:rsid w:val="00D26B24"/>
    <w:rsid w:val="00D27C7B"/>
    <w:rsid w:val="00D27F66"/>
    <w:rsid w:val="00D27FDA"/>
    <w:rsid w:val="00D31047"/>
    <w:rsid w:val="00D31688"/>
    <w:rsid w:val="00D3355E"/>
    <w:rsid w:val="00D33BC1"/>
    <w:rsid w:val="00D368C8"/>
    <w:rsid w:val="00D372C0"/>
    <w:rsid w:val="00D373CE"/>
    <w:rsid w:val="00D3756B"/>
    <w:rsid w:val="00D415D5"/>
    <w:rsid w:val="00D43831"/>
    <w:rsid w:val="00D44F7F"/>
    <w:rsid w:val="00D45233"/>
    <w:rsid w:val="00D46062"/>
    <w:rsid w:val="00D47C20"/>
    <w:rsid w:val="00D47F8C"/>
    <w:rsid w:val="00D50FC0"/>
    <w:rsid w:val="00D51298"/>
    <w:rsid w:val="00D54231"/>
    <w:rsid w:val="00D54387"/>
    <w:rsid w:val="00D579F3"/>
    <w:rsid w:val="00D57EF8"/>
    <w:rsid w:val="00D60053"/>
    <w:rsid w:val="00D613DF"/>
    <w:rsid w:val="00D620DA"/>
    <w:rsid w:val="00D62687"/>
    <w:rsid w:val="00D62BCE"/>
    <w:rsid w:val="00D62CE0"/>
    <w:rsid w:val="00D62D23"/>
    <w:rsid w:val="00D63207"/>
    <w:rsid w:val="00D65001"/>
    <w:rsid w:val="00D65D2B"/>
    <w:rsid w:val="00D66895"/>
    <w:rsid w:val="00D66B20"/>
    <w:rsid w:val="00D6727A"/>
    <w:rsid w:val="00D676D5"/>
    <w:rsid w:val="00D71483"/>
    <w:rsid w:val="00D7265F"/>
    <w:rsid w:val="00D7292B"/>
    <w:rsid w:val="00D73364"/>
    <w:rsid w:val="00D75E1A"/>
    <w:rsid w:val="00D76D76"/>
    <w:rsid w:val="00D76F79"/>
    <w:rsid w:val="00D77EFB"/>
    <w:rsid w:val="00D80844"/>
    <w:rsid w:val="00D81FB4"/>
    <w:rsid w:val="00D82419"/>
    <w:rsid w:val="00D832C0"/>
    <w:rsid w:val="00D83A08"/>
    <w:rsid w:val="00D84660"/>
    <w:rsid w:val="00D84983"/>
    <w:rsid w:val="00D849B7"/>
    <w:rsid w:val="00D851A0"/>
    <w:rsid w:val="00D91DA7"/>
    <w:rsid w:val="00D921C9"/>
    <w:rsid w:val="00D93690"/>
    <w:rsid w:val="00D940EE"/>
    <w:rsid w:val="00D95D00"/>
    <w:rsid w:val="00D9627A"/>
    <w:rsid w:val="00D97545"/>
    <w:rsid w:val="00DA15DB"/>
    <w:rsid w:val="00DA1666"/>
    <w:rsid w:val="00DA1995"/>
    <w:rsid w:val="00DA1C2F"/>
    <w:rsid w:val="00DA1D2E"/>
    <w:rsid w:val="00DA23D1"/>
    <w:rsid w:val="00DA2A64"/>
    <w:rsid w:val="00DA2B95"/>
    <w:rsid w:val="00DA5CFE"/>
    <w:rsid w:val="00DA6321"/>
    <w:rsid w:val="00DA6507"/>
    <w:rsid w:val="00DA7E45"/>
    <w:rsid w:val="00DA7EE7"/>
    <w:rsid w:val="00DA7FA9"/>
    <w:rsid w:val="00DB0DEE"/>
    <w:rsid w:val="00DB2F13"/>
    <w:rsid w:val="00DB3735"/>
    <w:rsid w:val="00DB4854"/>
    <w:rsid w:val="00DB4859"/>
    <w:rsid w:val="00DC04D5"/>
    <w:rsid w:val="00DC1742"/>
    <w:rsid w:val="00DC187F"/>
    <w:rsid w:val="00DC310E"/>
    <w:rsid w:val="00DC359E"/>
    <w:rsid w:val="00DC46D7"/>
    <w:rsid w:val="00DC46F7"/>
    <w:rsid w:val="00DC4740"/>
    <w:rsid w:val="00DC4A45"/>
    <w:rsid w:val="00DC5171"/>
    <w:rsid w:val="00DC5281"/>
    <w:rsid w:val="00DC5582"/>
    <w:rsid w:val="00DC6D48"/>
    <w:rsid w:val="00DC6F30"/>
    <w:rsid w:val="00DC763C"/>
    <w:rsid w:val="00DC7B21"/>
    <w:rsid w:val="00DC7CD1"/>
    <w:rsid w:val="00DD2255"/>
    <w:rsid w:val="00DD2557"/>
    <w:rsid w:val="00DD2659"/>
    <w:rsid w:val="00DD2D1B"/>
    <w:rsid w:val="00DD4502"/>
    <w:rsid w:val="00DD5984"/>
    <w:rsid w:val="00DD66A3"/>
    <w:rsid w:val="00DD6BF9"/>
    <w:rsid w:val="00DD6C46"/>
    <w:rsid w:val="00DD745B"/>
    <w:rsid w:val="00DD75AA"/>
    <w:rsid w:val="00DD76E4"/>
    <w:rsid w:val="00DE2BDA"/>
    <w:rsid w:val="00DE3843"/>
    <w:rsid w:val="00DE46E0"/>
    <w:rsid w:val="00DE5782"/>
    <w:rsid w:val="00DE61AC"/>
    <w:rsid w:val="00DE6E75"/>
    <w:rsid w:val="00DE6FCC"/>
    <w:rsid w:val="00DF1EC6"/>
    <w:rsid w:val="00DF2F30"/>
    <w:rsid w:val="00DF30C7"/>
    <w:rsid w:val="00DF4900"/>
    <w:rsid w:val="00DF5A42"/>
    <w:rsid w:val="00DF6185"/>
    <w:rsid w:val="00DF6453"/>
    <w:rsid w:val="00DF771B"/>
    <w:rsid w:val="00E008DB"/>
    <w:rsid w:val="00E01208"/>
    <w:rsid w:val="00E02DAB"/>
    <w:rsid w:val="00E0502B"/>
    <w:rsid w:val="00E07124"/>
    <w:rsid w:val="00E07308"/>
    <w:rsid w:val="00E07795"/>
    <w:rsid w:val="00E07CF2"/>
    <w:rsid w:val="00E10096"/>
    <w:rsid w:val="00E1014E"/>
    <w:rsid w:val="00E116C3"/>
    <w:rsid w:val="00E1192B"/>
    <w:rsid w:val="00E11FE6"/>
    <w:rsid w:val="00E124B1"/>
    <w:rsid w:val="00E13C99"/>
    <w:rsid w:val="00E14613"/>
    <w:rsid w:val="00E14D41"/>
    <w:rsid w:val="00E152A4"/>
    <w:rsid w:val="00E20409"/>
    <w:rsid w:val="00E20878"/>
    <w:rsid w:val="00E20DAB"/>
    <w:rsid w:val="00E21604"/>
    <w:rsid w:val="00E22A1E"/>
    <w:rsid w:val="00E23A19"/>
    <w:rsid w:val="00E24FD1"/>
    <w:rsid w:val="00E25E20"/>
    <w:rsid w:val="00E269E6"/>
    <w:rsid w:val="00E276B4"/>
    <w:rsid w:val="00E27999"/>
    <w:rsid w:val="00E27A37"/>
    <w:rsid w:val="00E302FD"/>
    <w:rsid w:val="00E30795"/>
    <w:rsid w:val="00E31895"/>
    <w:rsid w:val="00E3313A"/>
    <w:rsid w:val="00E33D46"/>
    <w:rsid w:val="00E34C5B"/>
    <w:rsid w:val="00E359AA"/>
    <w:rsid w:val="00E36030"/>
    <w:rsid w:val="00E37515"/>
    <w:rsid w:val="00E377B9"/>
    <w:rsid w:val="00E3782B"/>
    <w:rsid w:val="00E37D3F"/>
    <w:rsid w:val="00E40828"/>
    <w:rsid w:val="00E41074"/>
    <w:rsid w:val="00E42A03"/>
    <w:rsid w:val="00E439DE"/>
    <w:rsid w:val="00E43DAC"/>
    <w:rsid w:val="00E458E4"/>
    <w:rsid w:val="00E45A7F"/>
    <w:rsid w:val="00E45AF6"/>
    <w:rsid w:val="00E46B20"/>
    <w:rsid w:val="00E50F74"/>
    <w:rsid w:val="00E51B8A"/>
    <w:rsid w:val="00E51BC9"/>
    <w:rsid w:val="00E52583"/>
    <w:rsid w:val="00E52801"/>
    <w:rsid w:val="00E5343A"/>
    <w:rsid w:val="00E53B89"/>
    <w:rsid w:val="00E54868"/>
    <w:rsid w:val="00E55B47"/>
    <w:rsid w:val="00E56FC5"/>
    <w:rsid w:val="00E57B75"/>
    <w:rsid w:val="00E619E5"/>
    <w:rsid w:val="00E61BE3"/>
    <w:rsid w:val="00E62048"/>
    <w:rsid w:val="00E62EC9"/>
    <w:rsid w:val="00E6351C"/>
    <w:rsid w:val="00E65554"/>
    <w:rsid w:val="00E703C9"/>
    <w:rsid w:val="00E7100D"/>
    <w:rsid w:val="00E7373F"/>
    <w:rsid w:val="00E73EC5"/>
    <w:rsid w:val="00E74B10"/>
    <w:rsid w:val="00E74B9C"/>
    <w:rsid w:val="00E74BF8"/>
    <w:rsid w:val="00E75A1E"/>
    <w:rsid w:val="00E75DE9"/>
    <w:rsid w:val="00E76203"/>
    <w:rsid w:val="00E77651"/>
    <w:rsid w:val="00E8031B"/>
    <w:rsid w:val="00E811AD"/>
    <w:rsid w:val="00E81681"/>
    <w:rsid w:val="00E83715"/>
    <w:rsid w:val="00E83DD4"/>
    <w:rsid w:val="00E83F36"/>
    <w:rsid w:val="00E85C79"/>
    <w:rsid w:val="00E87C92"/>
    <w:rsid w:val="00E905EA"/>
    <w:rsid w:val="00E90B00"/>
    <w:rsid w:val="00E91E00"/>
    <w:rsid w:val="00E926B4"/>
    <w:rsid w:val="00E92729"/>
    <w:rsid w:val="00E940E5"/>
    <w:rsid w:val="00E944B0"/>
    <w:rsid w:val="00E944BA"/>
    <w:rsid w:val="00E944F2"/>
    <w:rsid w:val="00E9654C"/>
    <w:rsid w:val="00E97058"/>
    <w:rsid w:val="00E976EE"/>
    <w:rsid w:val="00E97A6B"/>
    <w:rsid w:val="00EA0AE3"/>
    <w:rsid w:val="00EA1C80"/>
    <w:rsid w:val="00EA2CD3"/>
    <w:rsid w:val="00EA3710"/>
    <w:rsid w:val="00EA4181"/>
    <w:rsid w:val="00EA41C1"/>
    <w:rsid w:val="00EA45C6"/>
    <w:rsid w:val="00EA4C34"/>
    <w:rsid w:val="00EA4F96"/>
    <w:rsid w:val="00EA5F37"/>
    <w:rsid w:val="00EA73E9"/>
    <w:rsid w:val="00EB0A3F"/>
    <w:rsid w:val="00EB0B79"/>
    <w:rsid w:val="00EB27C0"/>
    <w:rsid w:val="00EB3E54"/>
    <w:rsid w:val="00EB5624"/>
    <w:rsid w:val="00EB58EA"/>
    <w:rsid w:val="00EB7B87"/>
    <w:rsid w:val="00EC024E"/>
    <w:rsid w:val="00EC0F6C"/>
    <w:rsid w:val="00EC0F97"/>
    <w:rsid w:val="00EC1193"/>
    <w:rsid w:val="00EC11C9"/>
    <w:rsid w:val="00EC13A2"/>
    <w:rsid w:val="00EC1DEA"/>
    <w:rsid w:val="00EC2C94"/>
    <w:rsid w:val="00EC43A1"/>
    <w:rsid w:val="00EC4C7C"/>
    <w:rsid w:val="00EC4F11"/>
    <w:rsid w:val="00EC50D0"/>
    <w:rsid w:val="00EC6105"/>
    <w:rsid w:val="00EC6C80"/>
    <w:rsid w:val="00EC6DB1"/>
    <w:rsid w:val="00EC740D"/>
    <w:rsid w:val="00EC7927"/>
    <w:rsid w:val="00ED0518"/>
    <w:rsid w:val="00ED0E42"/>
    <w:rsid w:val="00ED1D22"/>
    <w:rsid w:val="00ED1D56"/>
    <w:rsid w:val="00ED1DB1"/>
    <w:rsid w:val="00ED233C"/>
    <w:rsid w:val="00ED284D"/>
    <w:rsid w:val="00ED3025"/>
    <w:rsid w:val="00ED413D"/>
    <w:rsid w:val="00ED5515"/>
    <w:rsid w:val="00ED79BD"/>
    <w:rsid w:val="00EE14B9"/>
    <w:rsid w:val="00EE1E4A"/>
    <w:rsid w:val="00EE2DEB"/>
    <w:rsid w:val="00EE3E39"/>
    <w:rsid w:val="00EE50D7"/>
    <w:rsid w:val="00EE6133"/>
    <w:rsid w:val="00EF19AA"/>
    <w:rsid w:val="00EF19AD"/>
    <w:rsid w:val="00EF4AF9"/>
    <w:rsid w:val="00EF4FEA"/>
    <w:rsid w:val="00EF56C2"/>
    <w:rsid w:val="00EF580C"/>
    <w:rsid w:val="00EF58B0"/>
    <w:rsid w:val="00EF69E9"/>
    <w:rsid w:val="00F000F7"/>
    <w:rsid w:val="00F008F3"/>
    <w:rsid w:val="00F01852"/>
    <w:rsid w:val="00F0189B"/>
    <w:rsid w:val="00F02E57"/>
    <w:rsid w:val="00F03DF8"/>
    <w:rsid w:val="00F04256"/>
    <w:rsid w:val="00F05E99"/>
    <w:rsid w:val="00F07F72"/>
    <w:rsid w:val="00F11156"/>
    <w:rsid w:val="00F114F4"/>
    <w:rsid w:val="00F11B14"/>
    <w:rsid w:val="00F12B9D"/>
    <w:rsid w:val="00F12CFC"/>
    <w:rsid w:val="00F13BD3"/>
    <w:rsid w:val="00F14343"/>
    <w:rsid w:val="00F14360"/>
    <w:rsid w:val="00F158C6"/>
    <w:rsid w:val="00F16545"/>
    <w:rsid w:val="00F16D6B"/>
    <w:rsid w:val="00F17688"/>
    <w:rsid w:val="00F20AD9"/>
    <w:rsid w:val="00F22DC0"/>
    <w:rsid w:val="00F235AE"/>
    <w:rsid w:val="00F244A5"/>
    <w:rsid w:val="00F24D37"/>
    <w:rsid w:val="00F315DC"/>
    <w:rsid w:val="00F318E0"/>
    <w:rsid w:val="00F32D28"/>
    <w:rsid w:val="00F32EB3"/>
    <w:rsid w:val="00F3306B"/>
    <w:rsid w:val="00F3373B"/>
    <w:rsid w:val="00F33D1D"/>
    <w:rsid w:val="00F33FDE"/>
    <w:rsid w:val="00F34772"/>
    <w:rsid w:val="00F34BAE"/>
    <w:rsid w:val="00F351BC"/>
    <w:rsid w:val="00F379A1"/>
    <w:rsid w:val="00F40B67"/>
    <w:rsid w:val="00F41362"/>
    <w:rsid w:val="00F435D7"/>
    <w:rsid w:val="00F43D7C"/>
    <w:rsid w:val="00F44B8C"/>
    <w:rsid w:val="00F456FE"/>
    <w:rsid w:val="00F46796"/>
    <w:rsid w:val="00F47754"/>
    <w:rsid w:val="00F50AE0"/>
    <w:rsid w:val="00F517D3"/>
    <w:rsid w:val="00F525A7"/>
    <w:rsid w:val="00F5306A"/>
    <w:rsid w:val="00F53C8F"/>
    <w:rsid w:val="00F5408D"/>
    <w:rsid w:val="00F54518"/>
    <w:rsid w:val="00F546EF"/>
    <w:rsid w:val="00F55A42"/>
    <w:rsid w:val="00F5622E"/>
    <w:rsid w:val="00F5653F"/>
    <w:rsid w:val="00F56F0D"/>
    <w:rsid w:val="00F61B1C"/>
    <w:rsid w:val="00F624FC"/>
    <w:rsid w:val="00F63190"/>
    <w:rsid w:val="00F6369D"/>
    <w:rsid w:val="00F63BA4"/>
    <w:rsid w:val="00F63D15"/>
    <w:rsid w:val="00F64193"/>
    <w:rsid w:val="00F709AD"/>
    <w:rsid w:val="00F73C54"/>
    <w:rsid w:val="00F74C8D"/>
    <w:rsid w:val="00F755AF"/>
    <w:rsid w:val="00F7758A"/>
    <w:rsid w:val="00F80B7D"/>
    <w:rsid w:val="00F8206F"/>
    <w:rsid w:val="00F82137"/>
    <w:rsid w:val="00F82F25"/>
    <w:rsid w:val="00F83B78"/>
    <w:rsid w:val="00F854D7"/>
    <w:rsid w:val="00F85656"/>
    <w:rsid w:val="00F877DB"/>
    <w:rsid w:val="00F90198"/>
    <w:rsid w:val="00F968C2"/>
    <w:rsid w:val="00FA07B8"/>
    <w:rsid w:val="00FA1237"/>
    <w:rsid w:val="00FA160B"/>
    <w:rsid w:val="00FA2220"/>
    <w:rsid w:val="00FA25C0"/>
    <w:rsid w:val="00FA28B0"/>
    <w:rsid w:val="00FA31B3"/>
    <w:rsid w:val="00FA5499"/>
    <w:rsid w:val="00FA5A63"/>
    <w:rsid w:val="00FA5B4E"/>
    <w:rsid w:val="00FB022D"/>
    <w:rsid w:val="00FB050D"/>
    <w:rsid w:val="00FB245B"/>
    <w:rsid w:val="00FB2494"/>
    <w:rsid w:val="00FB25F5"/>
    <w:rsid w:val="00FB2770"/>
    <w:rsid w:val="00FB4BD4"/>
    <w:rsid w:val="00FB6B26"/>
    <w:rsid w:val="00FB6C49"/>
    <w:rsid w:val="00FB79BF"/>
    <w:rsid w:val="00FC0223"/>
    <w:rsid w:val="00FC16A3"/>
    <w:rsid w:val="00FC19D7"/>
    <w:rsid w:val="00FC2794"/>
    <w:rsid w:val="00FC2C71"/>
    <w:rsid w:val="00FC2D4D"/>
    <w:rsid w:val="00FC3506"/>
    <w:rsid w:val="00FC51C6"/>
    <w:rsid w:val="00FC5485"/>
    <w:rsid w:val="00FC56FB"/>
    <w:rsid w:val="00FC68AE"/>
    <w:rsid w:val="00FC6AFE"/>
    <w:rsid w:val="00FC78CF"/>
    <w:rsid w:val="00FC7A46"/>
    <w:rsid w:val="00FC7B1F"/>
    <w:rsid w:val="00FD11A7"/>
    <w:rsid w:val="00FD1539"/>
    <w:rsid w:val="00FD29D9"/>
    <w:rsid w:val="00FD2BF5"/>
    <w:rsid w:val="00FD4311"/>
    <w:rsid w:val="00FD45D1"/>
    <w:rsid w:val="00FD46BB"/>
    <w:rsid w:val="00FD5032"/>
    <w:rsid w:val="00FD674B"/>
    <w:rsid w:val="00FD693C"/>
    <w:rsid w:val="00FD6B2C"/>
    <w:rsid w:val="00FD6BBB"/>
    <w:rsid w:val="00FE01B8"/>
    <w:rsid w:val="00FE2CBA"/>
    <w:rsid w:val="00FE384E"/>
    <w:rsid w:val="00FE42DD"/>
    <w:rsid w:val="00FE43EC"/>
    <w:rsid w:val="00FE455C"/>
    <w:rsid w:val="00FE46AF"/>
    <w:rsid w:val="00FE6BC4"/>
    <w:rsid w:val="00FE6D16"/>
    <w:rsid w:val="00FE7937"/>
    <w:rsid w:val="00FE7B0B"/>
    <w:rsid w:val="00FF0576"/>
    <w:rsid w:val="00FF26A9"/>
    <w:rsid w:val="00FF383D"/>
    <w:rsid w:val="00FF5B67"/>
    <w:rsid w:val="00FF671C"/>
    <w:rsid w:val="00FF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9B1EA4-2670-984F-AFD7-8FE286C2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uiPriority w:val="99"/>
    <w:rsid w:val="00EC1DEA"/>
    <w:rPr>
      <w:rFonts w:cs="Times New Roman"/>
      <w:color w:val="666666"/>
    </w:rPr>
  </w:style>
  <w:style w:type="paragraph" w:styleId="a3">
    <w:name w:val="Normal (Web)"/>
    <w:basedOn w:val="a"/>
    <w:uiPriority w:val="99"/>
    <w:rsid w:val="00EC1DE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Char Char Char Char Char Char Char Char Char Char Char Char Char"/>
    <w:basedOn w:val="a"/>
    <w:uiPriority w:val="99"/>
    <w:rsid w:val="00EC1DEA"/>
    <w:pPr>
      <w:widowControl/>
      <w:spacing w:after="160" w:line="240" w:lineRule="exact"/>
      <w:jc w:val="left"/>
    </w:pPr>
    <w:rPr>
      <w:rFonts w:ascii="Arial" w:hAnsi="Arial" w:cs="Verdana"/>
      <w:b/>
      <w:kern w:val="0"/>
      <w:sz w:val="24"/>
      <w:szCs w:val="32"/>
      <w:lang w:eastAsia="en-US"/>
    </w:rPr>
  </w:style>
  <w:style w:type="table" w:styleId="a4">
    <w:name w:val="Table Grid"/>
    <w:basedOn w:val="a1"/>
    <w:uiPriority w:val="99"/>
    <w:rsid w:val="00117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2F7B3B"/>
    <w:rPr>
      <w:rFonts w:cs="Times New Roman"/>
      <w:color w:val="0000FF"/>
      <w:u w:val="single"/>
    </w:rPr>
  </w:style>
  <w:style w:type="paragraph" w:styleId="a6">
    <w:name w:val="Balloon Text"/>
    <w:basedOn w:val="a"/>
    <w:link w:val="Char"/>
    <w:uiPriority w:val="99"/>
    <w:semiHidden/>
    <w:rsid w:val="00A25241"/>
    <w:rPr>
      <w:sz w:val="18"/>
      <w:szCs w:val="18"/>
    </w:rPr>
  </w:style>
  <w:style w:type="character" w:customStyle="1" w:styleId="Char">
    <w:name w:val="批注框文本 Char"/>
    <w:link w:val="a6"/>
    <w:uiPriority w:val="99"/>
    <w:semiHidden/>
    <w:locked/>
    <w:rsid w:val="00F854D7"/>
    <w:rPr>
      <w:rFonts w:cs="Times New Roman"/>
      <w:sz w:val="2"/>
    </w:rPr>
  </w:style>
  <w:style w:type="paragraph" w:styleId="a7">
    <w:name w:val="header"/>
    <w:basedOn w:val="a"/>
    <w:link w:val="Char0"/>
    <w:uiPriority w:val="99"/>
    <w:rsid w:val="003C3CB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3C3CBA"/>
    <w:rPr>
      <w:rFonts w:cs="Times New Roman"/>
      <w:kern w:val="2"/>
      <w:sz w:val="18"/>
      <w:szCs w:val="18"/>
    </w:rPr>
  </w:style>
  <w:style w:type="paragraph" w:styleId="a8">
    <w:name w:val="footer"/>
    <w:basedOn w:val="a"/>
    <w:link w:val="Char1"/>
    <w:uiPriority w:val="99"/>
    <w:rsid w:val="003C3CBA"/>
    <w:pPr>
      <w:tabs>
        <w:tab w:val="center" w:pos="4153"/>
        <w:tab w:val="right" w:pos="8306"/>
      </w:tabs>
      <w:snapToGrid w:val="0"/>
      <w:jc w:val="left"/>
    </w:pPr>
    <w:rPr>
      <w:sz w:val="18"/>
      <w:szCs w:val="18"/>
    </w:rPr>
  </w:style>
  <w:style w:type="character" w:customStyle="1" w:styleId="Char1">
    <w:name w:val="页脚 Char"/>
    <w:link w:val="a8"/>
    <w:uiPriority w:val="99"/>
    <w:locked/>
    <w:rsid w:val="003C3CBA"/>
    <w:rPr>
      <w:rFonts w:cs="Times New Roman"/>
      <w:kern w:val="2"/>
      <w:sz w:val="18"/>
      <w:szCs w:val="18"/>
    </w:rPr>
  </w:style>
  <w:style w:type="paragraph" w:styleId="a9">
    <w:name w:val="Date"/>
    <w:basedOn w:val="a"/>
    <w:next w:val="a"/>
    <w:link w:val="Char2"/>
    <w:uiPriority w:val="99"/>
    <w:semiHidden/>
    <w:rsid w:val="002A2135"/>
    <w:pPr>
      <w:ind w:leftChars="2500" w:left="100"/>
    </w:pPr>
  </w:style>
  <w:style w:type="character" w:customStyle="1" w:styleId="Char2">
    <w:name w:val="日期 Char"/>
    <w:link w:val="a9"/>
    <w:uiPriority w:val="99"/>
    <w:semiHidden/>
    <w:locked/>
    <w:rsid w:val="002A2135"/>
    <w:rPr>
      <w:rFonts w:cs="Times New Roman"/>
      <w:kern w:val="2"/>
      <w:sz w:val="24"/>
      <w:szCs w:val="24"/>
    </w:rPr>
  </w:style>
  <w:style w:type="paragraph" w:customStyle="1" w:styleId="1">
    <w:name w:val="列出段落1"/>
    <w:basedOn w:val="a"/>
    <w:uiPriority w:val="34"/>
    <w:qFormat/>
    <w:rsid w:val="004C154B"/>
    <w:pPr>
      <w:ind w:firstLineChars="200" w:firstLine="420"/>
    </w:pPr>
    <w:rPr>
      <w:rFonts w:ascii="Calibri" w:hAnsi="Calibri"/>
      <w:szCs w:val="22"/>
    </w:rPr>
  </w:style>
  <w:style w:type="paragraph" w:styleId="aa">
    <w:name w:val="列出段落"/>
    <w:basedOn w:val="a"/>
    <w:uiPriority w:val="34"/>
    <w:qFormat/>
    <w:rsid w:val="00535A3D"/>
    <w:pPr>
      <w:ind w:firstLineChars="200" w:firstLine="420"/>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5381">
      <w:bodyDiv w:val="1"/>
      <w:marLeft w:val="0"/>
      <w:marRight w:val="0"/>
      <w:marTop w:val="0"/>
      <w:marBottom w:val="0"/>
      <w:divBdr>
        <w:top w:val="none" w:sz="0" w:space="0" w:color="auto"/>
        <w:left w:val="none" w:sz="0" w:space="0" w:color="auto"/>
        <w:bottom w:val="none" w:sz="0" w:space="0" w:color="auto"/>
        <w:right w:val="none" w:sz="0" w:space="0" w:color="auto"/>
      </w:divBdr>
      <w:divsChild>
        <w:div w:id="806362935">
          <w:marLeft w:val="0"/>
          <w:marRight w:val="0"/>
          <w:marTop w:val="0"/>
          <w:marBottom w:val="0"/>
          <w:divBdr>
            <w:top w:val="none" w:sz="0" w:space="0" w:color="auto"/>
            <w:left w:val="none" w:sz="0" w:space="0" w:color="auto"/>
            <w:bottom w:val="none" w:sz="0" w:space="0" w:color="auto"/>
            <w:right w:val="none" w:sz="0" w:space="0" w:color="auto"/>
          </w:divBdr>
        </w:div>
      </w:divsChild>
    </w:div>
    <w:div w:id="1247694316">
      <w:bodyDiv w:val="1"/>
      <w:marLeft w:val="0"/>
      <w:marRight w:val="0"/>
      <w:marTop w:val="0"/>
      <w:marBottom w:val="0"/>
      <w:divBdr>
        <w:top w:val="none" w:sz="0" w:space="0" w:color="auto"/>
        <w:left w:val="none" w:sz="0" w:space="0" w:color="auto"/>
        <w:bottom w:val="none" w:sz="0" w:space="0" w:color="auto"/>
        <w:right w:val="none" w:sz="0" w:space="0" w:color="auto"/>
      </w:divBdr>
    </w:div>
    <w:div w:id="1659728162">
      <w:marLeft w:val="0"/>
      <w:marRight w:val="0"/>
      <w:marTop w:val="0"/>
      <w:marBottom w:val="0"/>
      <w:divBdr>
        <w:top w:val="none" w:sz="0" w:space="0" w:color="auto"/>
        <w:left w:val="none" w:sz="0" w:space="0" w:color="auto"/>
        <w:bottom w:val="none" w:sz="0" w:space="0" w:color="auto"/>
        <w:right w:val="none" w:sz="0" w:space="0" w:color="auto"/>
      </w:divBdr>
      <w:divsChild>
        <w:div w:id="1659728163">
          <w:marLeft w:val="0"/>
          <w:marRight w:val="0"/>
          <w:marTop w:val="0"/>
          <w:marBottom w:val="0"/>
          <w:divBdr>
            <w:top w:val="none" w:sz="0" w:space="0" w:color="auto"/>
            <w:left w:val="none" w:sz="0" w:space="0" w:color="auto"/>
            <w:bottom w:val="none" w:sz="0" w:space="0" w:color="auto"/>
            <w:right w:val="none" w:sz="0" w:space="0" w:color="auto"/>
          </w:divBdr>
        </w:div>
        <w:div w:id="1659728164">
          <w:marLeft w:val="0"/>
          <w:marRight w:val="0"/>
          <w:marTop w:val="0"/>
          <w:marBottom w:val="0"/>
          <w:divBdr>
            <w:top w:val="none" w:sz="0" w:space="0" w:color="auto"/>
            <w:left w:val="none" w:sz="0" w:space="0" w:color="auto"/>
            <w:bottom w:val="none" w:sz="0" w:space="0" w:color="auto"/>
            <w:right w:val="none" w:sz="0" w:space="0" w:color="auto"/>
          </w:divBdr>
        </w:div>
        <w:div w:id="1659728165">
          <w:marLeft w:val="0"/>
          <w:marRight w:val="0"/>
          <w:marTop w:val="0"/>
          <w:marBottom w:val="0"/>
          <w:divBdr>
            <w:top w:val="none" w:sz="0" w:space="0" w:color="auto"/>
            <w:left w:val="none" w:sz="0" w:space="0" w:color="auto"/>
            <w:bottom w:val="none" w:sz="0" w:space="0" w:color="auto"/>
            <w:right w:val="none" w:sz="0" w:space="0" w:color="auto"/>
          </w:divBdr>
        </w:div>
        <w:div w:id="1659728166">
          <w:marLeft w:val="0"/>
          <w:marRight w:val="0"/>
          <w:marTop w:val="0"/>
          <w:marBottom w:val="0"/>
          <w:divBdr>
            <w:top w:val="none" w:sz="0" w:space="0" w:color="auto"/>
            <w:left w:val="none" w:sz="0" w:space="0" w:color="auto"/>
            <w:bottom w:val="none" w:sz="0" w:space="0" w:color="auto"/>
            <w:right w:val="none" w:sz="0" w:space="0" w:color="auto"/>
          </w:divBdr>
        </w:div>
      </w:divsChild>
    </w:div>
    <w:div w:id="1732731077">
      <w:bodyDiv w:val="1"/>
      <w:marLeft w:val="0"/>
      <w:marRight w:val="0"/>
      <w:marTop w:val="0"/>
      <w:marBottom w:val="0"/>
      <w:divBdr>
        <w:top w:val="none" w:sz="0" w:space="0" w:color="auto"/>
        <w:left w:val="none" w:sz="0" w:space="0" w:color="auto"/>
        <w:bottom w:val="none" w:sz="0" w:space="0" w:color="auto"/>
        <w:right w:val="none" w:sz="0" w:space="0" w:color="auto"/>
      </w:divBdr>
      <w:divsChild>
        <w:div w:id="1797525664">
          <w:marLeft w:val="0"/>
          <w:marRight w:val="0"/>
          <w:marTop w:val="0"/>
          <w:marBottom w:val="0"/>
          <w:divBdr>
            <w:top w:val="none" w:sz="0" w:space="0" w:color="auto"/>
            <w:left w:val="none" w:sz="0" w:space="0" w:color="auto"/>
            <w:bottom w:val="none" w:sz="0" w:space="0" w:color="auto"/>
            <w:right w:val="none" w:sz="0" w:space="0" w:color="auto"/>
          </w:divBdr>
        </w:div>
      </w:divsChild>
    </w:div>
    <w:div w:id="1912234971">
      <w:bodyDiv w:val="1"/>
      <w:marLeft w:val="0"/>
      <w:marRight w:val="0"/>
      <w:marTop w:val="0"/>
      <w:marBottom w:val="0"/>
      <w:divBdr>
        <w:top w:val="none" w:sz="0" w:space="0" w:color="auto"/>
        <w:left w:val="none" w:sz="0" w:space="0" w:color="auto"/>
        <w:bottom w:val="none" w:sz="0" w:space="0" w:color="auto"/>
        <w:right w:val="none" w:sz="0" w:space="0" w:color="auto"/>
      </w:divBdr>
    </w:div>
    <w:div w:id="21086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37038;&#31665;pyb@dh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6356;&#22810;&#38382;&#39064;&#35831;&#21457;&#37038;&#20214;&#33267;pyb@d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0498-88F4-A54F-BCA5-B32666B7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2941</Characters>
  <Application>Microsoft Office Word</Application>
  <DocSecurity>0</DocSecurity>
  <Lines>24</Lines>
  <Paragraphs>6</Paragraphs>
  <ScaleCrop>false</ScaleCrop>
  <Company>www.ftpdown.com</Company>
  <LinksUpToDate>false</LinksUpToDate>
  <CharactersWithSpaces>3450</CharactersWithSpaces>
  <SharedDoc>false</SharedDoc>
  <HLinks>
    <vt:vector size="12" baseType="variant">
      <vt:variant>
        <vt:i4>1770642591</vt:i4>
      </vt:variant>
      <vt:variant>
        <vt:i4>3</vt:i4>
      </vt:variant>
      <vt:variant>
        <vt:i4>0</vt:i4>
      </vt:variant>
      <vt:variant>
        <vt:i4>5</vt:i4>
      </vt:variant>
      <vt:variant>
        <vt:lpwstr>mailto:更多问题请发邮件至pyb@dhu.edu.cn</vt:lpwstr>
      </vt:variant>
      <vt:variant>
        <vt:lpwstr/>
      </vt:variant>
      <vt:variant>
        <vt:i4>-1866695730</vt:i4>
      </vt:variant>
      <vt:variant>
        <vt:i4>0</vt:i4>
      </vt:variant>
      <vt:variant>
        <vt:i4>0</vt:i4>
      </vt:variant>
      <vt:variant>
        <vt:i4>5</vt:i4>
      </vt:variant>
      <vt:variant>
        <vt:lpwstr>mailto:邮箱pyb@dhu.edu.cn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东华大学研究生部</dc:title>
  <dc:subject/>
  <dc:creator>FtpDown</dc:creator>
  <cp:keywords/>
  <cp:lastModifiedBy>Microsoft Office User</cp:lastModifiedBy>
  <cp:revision>2</cp:revision>
  <cp:lastPrinted>2019-05-27T01:03:00Z</cp:lastPrinted>
  <dcterms:created xsi:type="dcterms:W3CDTF">2020-02-21T12:14:00Z</dcterms:created>
  <dcterms:modified xsi:type="dcterms:W3CDTF">2020-02-21T12:14:00Z</dcterms:modified>
</cp:coreProperties>
</file>